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3"/>
        <w:gridCol w:w="5233"/>
      </w:tblGrid>
      <w:tr w:rsidR="00EE1F3E" w:rsidRPr="007712D9" w:rsidTr="00E54944">
        <w:tc>
          <w:tcPr>
            <w:tcW w:w="10466" w:type="dxa"/>
            <w:gridSpan w:val="2"/>
          </w:tcPr>
          <w:p w:rsidR="00897DC4" w:rsidRPr="007712D9" w:rsidRDefault="00897DC4" w:rsidP="00C46EA3">
            <w:pPr>
              <w:spacing w:line="276" w:lineRule="auto"/>
              <w:jc w:val="center"/>
              <w:rPr>
                <w:rFonts w:ascii="Times New Roman" w:eastAsia="Times New Roman" w:hAnsi="Times New Roman" w:cs="Times New Roman"/>
                <w:b/>
                <w:color w:val="000000" w:themeColor="text1"/>
                <w:sz w:val="28"/>
                <w:szCs w:val="28"/>
                <w:lang w:eastAsia="ru-RU"/>
              </w:rPr>
            </w:pPr>
            <w:r w:rsidRPr="007712D9">
              <w:rPr>
                <w:rFonts w:ascii="Times New Roman" w:eastAsia="Times New Roman" w:hAnsi="Times New Roman" w:cs="Times New Roman"/>
                <w:b/>
                <w:color w:val="000000" w:themeColor="text1"/>
                <w:sz w:val="28"/>
                <w:szCs w:val="28"/>
                <w:lang w:eastAsia="ru-RU"/>
              </w:rPr>
              <w:t>Политика в отношении обработки</w:t>
            </w:r>
          </w:p>
          <w:p w:rsidR="00B17AA9" w:rsidRPr="007712D9" w:rsidRDefault="00897DC4" w:rsidP="00C46EA3">
            <w:pPr>
              <w:spacing w:line="276" w:lineRule="auto"/>
              <w:jc w:val="center"/>
              <w:rPr>
                <w:rFonts w:ascii="Times New Roman" w:eastAsia="Times New Roman" w:hAnsi="Times New Roman" w:cs="Times New Roman"/>
                <w:b/>
                <w:color w:val="000000" w:themeColor="text1"/>
                <w:sz w:val="28"/>
                <w:szCs w:val="28"/>
                <w:lang w:eastAsia="ru-RU"/>
              </w:rPr>
            </w:pPr>
            <w:r w:rsidRPr="007712D9">
              <w:rPr>
                <w:rFonts w:ascii="Times New Roman" w:eastAsia="Times New Roman" w:hAnsi="Times New Roman" w:cs="Times New Roman"/>
                <w:b/>
                <w:color w:val="000000" w:themeColor="text1"/>
                <w:sz w:val="28"/>
                <w:szCs w:val="28"/>
                <w:lang w:eastAsia="ru-RU"/>
              </w:rPr>
              <w:t xml:space="preserve"> персональных данных</w:t>
            </w:r>
          </w:p>
        </w:tc>
      </w:tr>
      <w:tr w:rsidR="00EE1F3E" w:rsidRPr="007712D9" w:rsidTr="00E54944">
        <w:tc>
          <w:tcPr>
            <w:tcW w:w="5233" w:type="dxa"/>
          </w:tcPr>
          <w:p w:rsidR="00BF300C" w:rsidRPr="007712D9" w:rsidRDefault="00BF300C" w:rsidP="00C46EA3">
            <w:pPr>
              <w:spacing w:line="276" w:lineRule="auto"/>
              <w:rPr>
                <w:rFonts w:ascii="Times New Roman" w:hAnsi="Times New Roman" w:cs="Times New Roman"/>
                <w:color w:val="000000" w:themeColor="text1"/>
              </w:rPr>
            </w:pPr>
          </w:p>
          <w:p w:rsidR="00A35BAF" w:rsidRPr="007712D9" w:rsidRDefault="00A35BAF" w:rsidP="00C46EA3">
            <w:pPr>
              <w:spacing w:line="276" w:lineRule="auto"/>
              <w:rPr>
                <w:rFonts w:ascii="Times New Roman" w:hAnsi="Times New Roman" w:cs="Times New Roman"/>
                <w:color w:val="000000" w:themeColor="text1"/>
              </w:rPr>
            </w:pPr>
            <w:r w:rsidRPr="007712D9">
              <w:rPr>
                <w:rFonts w:ascii="Times New Roman" w:hAnsi="Times New Roman" w:cs="Times New Roman"/>
                <w:color w:val="000000" w:themeColor="text1"/>
              </w:rPr>
              <w:t>Дата</w:t>
            </w:r>
            <w:r w:rsidR="007712D9">
              <w:rPr>
                <w:rFonts w:ascii="Times New Roman" w:hAnsi="Times New Roman" w:cs="Times New Roman"/>
                <w:color w:val="000000" w:themeColor="text1"/>
              </w:rPr>
              <w:t xml:space="preserve"> </w:t>
            </w:r>
            <w:r w:rsidRPr="007712D9">
              <w:rPr>
                <w:rFonts w:ascii="Times New Roman" w:hAnsi="Times New Roman" w:cs="Times New Roman"/>
                <w:color w:val="000000" w:themeColor="text1"/>
              </w:rPr>
              <w:t>введения: 08.10.2021</w:t>
            </w:r>
          </w:p>
        </w:tc>
        <w:tc>
          <w:tcPr>
            <w:tcW w:w="5233" w:type="dxa"/>
          </w:tcPr>
          <w:p w:rsidR="00BF300C" w:rsidRPr="007712D9" w:rsidRDefault="00BF300C" w:rsidP="00C46EA3">
            <w:pPr>
              <w:spacing w:line="276" w:lineRule="auto"/>
              <w:jc w:val="right"/>
              <w:rPr>
                <w:rFonts w:ascii="Times New Roman" w:eastAsia="Times New Roman" w:hAnsi="Times New Roman" w:cs="Times New Roman"/>
                <w:color w:val="000000" w:themeColor="text1"/>
                <w:lang w:eastAsia="ru-RU"/>
              </w:rPr>
            </w:pPr>
          </w:p>
          <w:p w:rsidR="00A35BAF" w:rsidRPr="007712D9" w:rsidRDefault="00A35BAF" w:rsidP="00C46EA3">
            <w:pPr>
              <w:spacing w:line="276" w:lineRule="auto"/>
              <w:jc w:val="right"/>
              <w:rPr>
                <w:rFonts w:ascii="Times New Roman" w:eastAsia="Times New Roman" w:hAnsi="Times New Roman" w:cs="Times New Roman"/>
                <w:color w:val="000000" w:themeColor="text1"/>
                <w:sz w:val="28"/>
                <w:lang w:eastAsia="ru-RU"/>
              </w:rPr>
            </w:pPr>
            <w:r w:rsidRPr="007712D9">
              <w:rPr>
                <w:rFonts w:ascii="Times New Roman" w:eastAsia="Times New Roman" w:hAnsi="Times New Roman" w:cs="Times New Roman"/>
                <w:color w:val="000000" w:themeColor="text1"/>
                <w:lang w:eastAsia="ru-RU"/>
              </w:rPr>
              <w:t>№____</w:t>
            </w:r>
          </w:p>
        </w:tc>
      </w:tr>
      <w:tr w:rsidR="00EE1F3E" w:rsidRPr="007712D9" w:rsidTr="00E54944">
        <w:tc>
          <w:tcPr>
            <w:tcW w:w="10466" w:type="dxa"/>
            <w:gridSpan w:val="2"/>
          </w:tcPr>
          <w:p w:rsidR="00C91352" w:rsidRPr="007712D9" w:rsidRDefault="00C91352" w:rsidP="00C46EA3">
            <w:pPr>
              <w:spacing w:line="276" w:lineRule="auto"/>
              <w:rPr>
                <w:rFonts w:ascii="Times New Roman" w:eastAsia="Times New Roman" w:hAnsi="Times New Roman" w:cs="Times New Roman"/>
                <w:color w:val="000000" w:themeColor="text1"/>
                <w:lang w:eastAsia="ru-RU"/>
              </w:rPr>
            </w:pPr>
          </w:p>
        </w:tc>
      </w:tr>
      <w:tr w:rsidR="00F15B80" w:rsidRPr="007712D9" w:rsidTr="00E54944">
        <w:tc>
          <w:tcPr>
            <w:tcW w:w="10466" w:type="dxa"/>
            <w:gridSpan w:val="2"/>
          </w:tcPr>
          <w:p w:rsidR="00B17AA9" w:rsidRPr="007712D9" w:rsidRDefault="00B17AA9" w:rsidP="00C46EA3">
            <w:pPr>
              <w:spacing w:line="276" w:lineRule="auto"/>
              <w:jc w:val="right"/>
              <w:rPr>
                <w:rFonts w:ascii="Times New Roman" w:hAnsi="Times New Roman" w:cs="Times New Roman"/>
              </w:rPr>
            </w:pPr>
            <w:r w:rsidRPr="007712D9">
              <w:rPr>
                <w:rFonts w:ascii="Times New Roman" w:hAnsi="Times New Roman" w:cs="Times New Roman"/>
              </w:rPr>
              <w:t>УТВЕРЖДАЮ</w:t>
            </w:r>
          </w:p>
          <w:p w:rsidR="00B17AA9" w:rsidRPr="007712D9" w:rsidRDefault="00B17AA9" w:rsidP="00C46EA3">
            <w:pPr>
              <w:spacing w:line="276" w:lineRule="auto"/>
              <w:jc w:val="right"/>
              <w:rPr>
                <w:rFonts w:ascii="Times New Roman" w:hAnsi="Times New Roman" w:cs="Times New Roman"/>
              </w:rPr>
            </w:pPr>
            <w:r w:rsidRPr="007712D9">
              <w:rPr>
                <w:rFonts w:ascii="Times New Roman" w:hAnsi="Times New Roman" w:cs="Times New Roman"/>
              </w:rPr>
              <w:t>Директор</w:t>
            </w:r>
          </w:p>
          <w:p w:rsidR="00B17AA9" w:rsidRPr="007712D9" w:rsidRDefault="00B17AA9" w:rsidP="00C46EA3">
            <w:pPr>
              <w:spacing w:line="276" w:lineRule="auto"/>
              <w:jc w:val="right"/>
              <w:rPr>
                <w:rFonts w:ascii="Times New Roman" w:hAnsi="Times New Roman" w:cs="Times New Roman"/>
              </w:rPr>
            </w:pPr>
            <w:r w:rsidRPr="007712D9">
              <w:rPr>
                <w:rFonts w:ascii="Times New Roman" w:hAnsi="Times New Roman" w:cs="Times New Roman"/>
              </w:rPr>
              <w:t xml:space="preserve">ОГБУ </w:t>
            </w:r>
            <w:r w:rsidR="007712D9">
              <w:rPr>
                <w:rFonts w:ascii="Times New Roman" w:hAnsi="Times New Roman" w:cs="Times New Roman"/>
              </w:rPr>
              <w:t>«</w:t>
            </w:r>
            <w:r w:rsidRPr="007712D9">
              <w:rPr>
                <w:rFonts w:ascii="Times New Roman" w:hAnsi="Times New Roman" w:cs="Times New Roman"/>
              </w:rPr>
              <w:t>П</w:t>
            </w:r>
            <w:r w:rsidR="007712D9">
              <w:rPr>
                <w:rFonts w:ascii="Times New Roman" w:hAnsi="Times New Roman" w:cs="Times New Roman"/>
              </w:rPr>
              <w:t>ыщугский</w:t>
            </w:r>
            <w:r w:rsidRPr="007712D9">
              <w:rPr>
                <w:rFonts w:ascii="Times New Roman" w:hAnsi="Times New Roman" w:cs="Times New Roman"/>
              </w:rPr>
              <w:t xml:space="preserve"> КЦСОН</w:t>
            </w:r>
            <w:r w:rsidR="007712D9">
              <w:rPr>
                <w:rFonts w:ascii="Times New Roman" w:hAnsi="Times New Roman" w:cs="Times New Roman"/>
              </w:rPr>
              <w:t>»</w:t>
            </w:r>
          </w:p>
          <w:p w:rsidR="00B17AA9" w:rsidRPr="007712D9" w:rsidRDefault="00B17AA9" w:rsidP="00C46EA3">
            <w:pPr>
              <w:spacing w:line="276" w:lineRule="auto"/>
              <w:jc w:val="right"/>
              <w:rPr>
                <w:rFonts w:ascii="Times New Roman" w:hAnsi="Times New Roman" w:cs="Times New Roman"/>
              </w:rPr>
            </w:pPr>
            <w:r w:rsidRPr="007712D9">
              <w:rPr>
                <w:rFonts w:ascii="Times New Roman" w:hAnsi="Times New Roman" w:cs="Times New Roman"/>
              </w:rPr>
              <w:t>______________</w:t>
            </w:r>
          </w:p>
          <w:p w:rsidR="00B17AA9" w:rsidRPr="007712D9" w:rsidRDefault="00B17AA9" w:rsidP="00C46EA3">
            <w:pPr>
              <w:spacing w:line="276" w:lineRule="auto"/>
              <w:jc w:val="right"/>
              <w:rPr>
                <w:rFonts w:ascii="Times New Roman" w:hAnsi="Times New Roman" w:cs="Times New Roman"/>
              </w:rPr>
            </w:pPr>
            <w:r w:rsidRPr="007712D9">
              <w:rPr>
                <w:rFonts w:ascii="Times New Roman" w:hAnsi="Times New Roman" w:cs="Times New Roman"/>
              </w:rPr>
              <w:t>Малухина Вера Петровна</w:t>
            </w:r>
          </w:p>
          <w:p w:rsidR="00B17AA9" w:rsidRPr="007712D9" w:rsidRDefault="00B17AA9" w:rsidP="00C46EA3">
            <w:pPr>
              <w:spacing w:line="276" w:lineRule="auto"/>
              <w:jc w:val="right"/>
              <w:rPr>
                <w:rFonts w:ascii="Times New Roman" w:hAnsi="Times New Roman" w:cs="Times New Roman"/>
              </w:rPr>
            </w:pPr>
            <w:r w:rsidRPr="007712D9">
              <w:rPr>
                <w:rFonts w:ascii="Times New Roman" w:hAnsi="Times New Roman" w:cs="Times New Roman"/>
              </w:rPr>
              <w:t>08.10.2021</w:t>
            </w:r>
          </w:p>
          <w:p w:rsidR="00B17AA9" w:rsidRPr="007712D9" w:rsidRDefault="00B17AA9" w:rsidP="00C46EA3">
            <w:pPr>
              <w:spacing w:line="276" w:lineRule="auto"/>
              <w:jc w:val="right"/>
              <w:rPr>
                <w:rFonts w:ascii="Times New Roman" w:hAnsi="Times New Roman" w:cs="Times New Roman"/>
              </w:rPr>
            </w:pPr>
          </w:p>
          <w:p w:rsidR="00F15B80" w:rsidRPr="007712D9" w:rsidRDefault="00B17AA9" w:rsidP="00C46EA3">
            <w:pPr>
              <w:spacing w:line="276" w:lineRule="auto"/>
              <w:jc w:val="right"/>
              <w:rPr>
                <w:rFonts w:ascii="Times New Roman" w:hAnsi="Times New Roman" w:cs="Times New Roman"/>
              </w:rPr>
            </w:pPr>
            <w:r w:rsidRPr="007712D9">
              <w:rPr>
                <w:rFonts w:ascii="Times New Roman" w:hAnsi="Times New Roman" w:cs="Times New Roman"/>
              </w:rPr>
              <w:t>М.П.</w:t>
            </w:r>
          </w:p>
        </w:tc>
      </w:tr>
    </w:tbl>
    <w:p w:rsidR="00CE7AE2" w:rsidRPr="007712D9" w:rsidRDefault="00CE7AE2" w:rsidP="007712D9">
      <w:pPr>
        <w:pStyle w:val="a8"/>
        <w:numPr>
          <w:ilvl w:val="0"/>
          <w:numId w:val="1"/>
        </w:numPr>
        <w:spacing w:before="240"/>
        <w:jc w:val="center"/>
        <w:rPr>
          <w:rFonts w:ascii="Times New Roman" w:hAnsi="Times New Roman" w:cs="Times New Roman"/>
          <w:b/>
          <w:bCs/>
          <w:lang w:eastAsia="ru-RU"/>
        </w:rPr>
      </w:pPr>
      <w:r w:rsidRPr="007712D9">
        <w:rPr>
          <w:rFonts w:ascii="Times New Roman" w:hAnsi="Times New Roman" w:cs="Times New Roman"/>
          <w:b/>
          <w:bCs/>
          <w:lang w:eastAsia="ru-RU"/>
        </w:rPr>
        <w:t>Общие положения</w:t>
      </w:r>
    </w:p>
    <w:p w:rsidR="009E2112" w:rsidRPr="007712D9" w:rsidRDefault="00CE7AE2" w:rsidP="007712D9">
      <w:pPr>
        <w:ind w:firstLine="709"/>
        <w:jc w:val="both"/>
        <w:rPr>
          <w:rFonts w:ascii="Times New Roman" w:hAnsi="Times New Roman" w:cs="Times New Roman"/>
          <w:lang w:eastAsia="ru-RU"/>
        </w:rPr>
      </w:pPr>
      <w:r w:rsidRPr="007712D9">
        <w:rPr>
          <w:rFonts w:ascii="Times New Roman" w:hAnsi="Times New Roman" w:cs="Times New Roman"/>
          <w:lang w:eastAsia="ru-RU"/>
        </w:rPr>
        <w:t>Настоящая политика в отношении обработки персональных данных</w:t>
      </w:r>
      <w:r w:rsidR="007712D9">
        <w:rPr>
          <w:rFonts w:ascii="Times New Roman" w:hAnsi="Times New Roman" w:cs="Times New Roman"/>
          <w:lang w:eastAsia="ru-RU"/>
        </w:rPr>
        <w:t xml:space="preserve"> </w:t>
      </w:r>
      <w:r w:rsidRPr="007712D9">
        <w:rPr>
          <w:rFonts w:ascii="Times New Roman" w:hAnsi="Times New Roman" w:cs="Times New Roman"/>
          <w:lang w:eastAsia="ru-RU"/>
        </w:rPr>
        <w:t xml:space="preserve">ОГБУ </w:t>
      </w:r>
      <w:r w:rsidR="007712D9">
        <w:rPr>
          <w:rFonts w:ascii="Times New Roman" w:hAnsi="Times New Roman" w:cs="Times New Roman"/>
          <w:lang w:eastAsia="ru-RU"/>
        </w:rPr>
        <w:t>«</w:t>
      </w:r>
      <w:r w:rsidRPr="007712D9">
        <w:rPr>
          <w:rFonts w:ascii="Times New Roman" w:hAnsi="Times New Roman" w:cs="Times New Roman"/>
          <w:lang w:eastAsia="ru-RU"/>
        </w:rPr>
        <w:t>П</w:t>
      </w:r>
      <w:r w:rsidR="007712D9">
        <w:rPr>
          <w:rFonts w:ascii="Times New Roman" w:hAnsi="Times New Roman" w:cs="Times New Roman"/>
          <w:lang w:eastAsia="ru-RU"/>
        </w:rPr>
        <w:t>ыщугский</w:t>
      </w:r>
      <w:r w:rsidRPr="007712D9">
        <w:rPr>
          <w:rFonts w:ascii="Times New Roman" w:hAnsi="Times New Roman" w:cs="Times New Roman"/>
          <w:lang w:eastAsia="ru-RU"/>
        </w:rPr>
        <w:t xml:space="preserve"> КЦСОН</w:t>
      </w:r>
      <w:r w:rsidR="007712D9">
        <w:rPr>
          <w:rFonts w:ascii="Times New Roman" w:hAnsi="Times New Roman" w:cs="Times New Roman"/>
          <w:lang w:eastAsia="ru-RU"/>
        </w:rPr>
        <w:t>»</w:t>
      </w:r>
      <w:r w:rsidRPr="007712D9">
        <w:rPr>
          <w:rFonts w:ascii="Times New Roman" w:hAnsi="Times New Roman" w:cs="Times New Roman"/>
          <w:lang w:eastAsia="ru-RU"/>
        </w:rPr>
        <w:t>, ИНН 4425001390 (далее - Политика) определяет</w:t>
      </w:r>
      <w:r w:rsidR="003353A2" w:rsidRPr="007712D9">
        <w:rPr>
          <w:rFonts w:ascii="Times New Roman" w:hAnsi="Times New Roman" w:cs="Times New Roman"/>
          <w:lang w:eastAsia="ru-RU"/>
        </w:rPr>
        <w:t xml:space="preserve">: </w:t>
      </w:r>
    </w:p>
    <w:p w:rsidR="003353A2" w:rsidRPr="007712D9" w:rsidRDefault="003353A2" w:rsidP="007712D9">
      <w:pPr>
        <w:pStyle w:val="a8"/>
        <w:numPr>
          <w:ilvl w:val="0"/>
          <w:numId w:val="2"/>
        </w:numPr>
        <w:ind w:left="0" w:firstLine="709"/>
        <w:jc w:val="both"/>
        <w:rPr>
          <w:rFonts w:ascii="Times New Roman" w:hAnsi="Times New Roman" w:cs="Times New Roman"/>
          <w:lang w:eastAsia="ru-RU"/>
        </w:rPr>
      </w:pPr>
      <w:r w:rsidRPr="007712D9">
        <w:rPr>
          <w:rFonts w:ascii="Times New Roman" w:hAnsi="Times New Roman" w:cs="Times New Roman"/>
          <w:lang w:eastAsia="ru-RU"/>
        </w:rPr>
        <w:t>основные права и обязанности оператора и субъекта ПДн;</w:t>
      </w:r>
    </w:p>
    <w:p w:rsidR="003353A2" w:rsidRPr="007712D9" w:rsidRDefault="003353A2" w:rsidP="007712D9">
      <w:pPr>
        <w:pStyle w:val="a8"/>
        <w:numPr>
          <w:ilvl w:val="0"/>
          <w:numId w:val="2"/>
        </w:numPr>
        <w:ind w:left="0" w:firstLine="709"/>
        <w:jc w:val="both"/>
        <w:rPr>
          <w:rFonts w:ascii="Times New Roman" w:hAnsi="Times New Roman" w:cs="Times New Roman"/>
          <w:lang w:eastAsia="ru-RU"/>
        </w:rPr>
      </w:pPr>
      <w:r w:rsidRPr="007712D9">
        <w:rPr>
          <w:rFonts w:ascii="Times New Roman" w:hAnsi="Times New Roman" w:cs="Times New Roman"/>
          <w:lang w:eastAsia="ru-RU"/>
        </w:rPr>
        <w:t>цели обработки ПДн</w:t>
      </w:r>
      <w:r w:rsidRPr="007712D9">
        <w:rPr>
          <w:rFonts w:ascii="Times New Roman" w:hAnsi="Times New Roman" w:cs="Times New Roman"/>
          <w:lang w:val="en-US" w:eastAsia="ru-RU"/>
        </w:rPr>
        <w:t>;</w:t>
      </w:r>
    </w:p>
    <w:p w:rsidR="003353A2" w:rsidRPr="007712D9" w:rsidRDefault="003353A2" w:rsidP="007712D9">
      <w:pPr>
        <w:pStyle w:val="a8"/>
        <w:numPr>
          <w:ilvl w:val="0"/>
          <w:numId w:val="2"/>
        </w:numPr>
        <w:ind w:left="0" w:firstLine="709"/>
        <w:jc w:val="both"/>
        <w:rPr>
          <w:rFonts w:ascii="Times New Roman" w:hAnsi="Times New Roman" w:cs="Times New Roman"/>
          <w:lang w:eastAsia="ru-RU"/>
        </w:rPr>
      </w:pPr>
      <w:r w:rsidRPr="007712D9">
        <w:rPr>
          <w:rFonts w:ascii="Times New Roman" w:hAnsi="Times New Roman" w:cs="Times New Roman"/>
          <w:lang w:eastAsia="ru-RU"/>
        </w:rPr>
        <w:t>правовые основания обработки ПДн</w:t>
      </w:r>
      <w:r w:rsidRPr="007712D9">
        <w:rPr>
          <w:rFonts w:ascii="Times New Roman" w:hAnsi="Times New Roman" w:cs="Times New Roman"/>
          <w:lang w:val="en-US" w:eastAsia="ru-RU"/>
        </w:rPr>
        <w:t>;</w:t>
      </w:r>
    </w:p>
    <w:p w:rsidR="003353A2" w:rsidRPr="007712D9" w:rsidRDefault="003353A2" w:rsidP="007712D9">
      <w:pPr>
        <w:pStyle w:val="a8"/>
        <w:numPr>
          <w:ilvl w:val="0"/>
          <w:numId w:val="2"/>
        </w:numPr>
        <w:ind w:left="0" w:firstLine="709"/>
        <w:jc w:val="both"/>
        <w:rPr>
          <w:rFonts w:ascii="Times New Roman" w:hAnsi="Times New Roman" w:cs="Times New Roman"/>
          <w:lang w:eastAsia="ru-RU"/>
        </w:rPr>
      </w:pPr>
      <w:r w:rsidRPr="007712D9">
        <w:rPr>
          <w:rFonts w:ascii="Times New Roman" w:hAnsi="Times New Roman" w:cs="Times New Roman"/>
          <w:lang w:eastAsia="ru-RU"/>
        </w:rPr>
        <w:t>объем и категории обрабатываемых ПДн;</w:t>
      </w:r>
    </w:p>
    <w:p w:rsidR="003353A2" w:rsidRPr="007712D9" w:rsidRDefault="003353A2" w:rsidP="007712D9">
      <w:pPr>
        <w:pStyle w:val="a8"/>
        <w:numPr>
          <w:ilvl w:val="0"/>
          <w:numId w:val="2"/>
        </w:numPr>
        <w:ind w:left="0" w:firstLine="709"/>
        <w:jc w:val="both"/>
        <w:rPr>
          <w:rFonts w:ascii="Times New Roman" w:hAnsi="Times New Roman" w:cs="Times New Roman"/>
          <w:lang w:eastAsia="ru-RU"/>
        </w:rPr>
      </w:pPr>
      <w:r w:rsidRPr="007712D9">
        <w:rPr>
          <w:rFonts w:ascii="Times New Roman" w:hAnsi="Times New Roman" w:cs="Times New Roman"/>
          <w:lang w:eastAsia="ru-RU"/>
        </w:rPr>
        <w:t>категории (виды) обрабатываемых субъектов ПДн;</w:t>
      </w:r>
    </w:p>
    <w:p w:rsidR="003353A2" w:rsidRPr="007712D9" w:rsidRDefault="003353A2" w:rsidP="007712D9">
      <w:pPr>
        <w:pStyle w:val="a8"/>
        <w:numPr>
          <w:ilvl w:val="0"/>
          <w:numId w:val="2"/>
        </w:numPr>
        <w:ind w:left="0" w:firstLine="709"/>
        <w:jc w:val="both"/>
        <w:rPr>
          <w:rFonts w:ascii="Times New Roman" w:hAnsi="Times New Roman" w:cs="Times New Roman"/>
          <w:lang w:eastAsia="ru-RU"/>
        </w:rPr>
      </w:pPr>
      <w:r w:rsidRPr="007712D9">
        <w:rPr>
          <w:rFonts w:ascii="Times New Roman" w:hAnsi="Times New Roman" w:cs="Times New Roman"/>
          <w:lang w:eastAsia="ru-RU"/>
        </w:rPr>
        <w:t>порядок и условия обработки ПДн;</w:t>
      </w:r>
    </w:p>
    <w:p w:rsidR="003353A2" w:rsidRPr="007712D9" w:rsidRDefault="003353A2" w:rsidP="007712D9">
      <w:pPr>
        <w:pStyle w:val="a8"/>
        <w:numPr>
          <w:ilvl w:val="0"/>
          <w:numId w:val="2"/>
        </w:numPr>
        <w:ind w:left="0" w:firstLine="709"/>
        <w:jc w:val="both"/>
        <w:rPr>
          <w:rFonts w:ascii="Times New Roman" w:hAnsi="Times New Roman" w:cs="Times New Roman"/>
          <w:lang w:eastAsia="ru-RU"/>
        </w:rPr>
      </w:pPr>
      <w:r w:rsidRPr="007712D9">
        <w:rPr>
          <w:rFonts w:ascii="Times New Roman" w:hAnsi="Times New Roman" w:cs="Times New Roman"/>
          <w:lang w:eastAsia="ru-RU"/>
        </w:rPr>
        <w:t>взаимодействие с третьими лицами при обработке ПДн;</w:t>
      </w:r>
    </w:p>
    <w:p w:rsidR="003353A2" w:rsidRPr="007712D9" w:rsidRDefault="003353A2" w:rsidP="007712D9">
      <w:pPr>
        <w:pStyle w:val="a8"/>
        <w:numPr>
          <w:ilvl w:val="0"/>
          <w:numId w:val="2"/>
        </w:numPr>
        <w:ind w:left="0" w:firstLine="709"/>
        <w:jc w:val="both"/>
        <w:rPr>
          <w:rFonts w:ascii="Times New Roman" w:hAnsi="Times New Roman" w:cs="Times New Roman"/>
          <w:lang w:eastAsia="ru-RU"/>
        </w:rPr>
      </w:pPr>
      <w:r w:rsidRPr="007712D9">
        <w:rPr>
          <w:rFonts w:ascii="Times New Roman" w:hAnsi="Times New Roman" w:cs="Times New Roman"/>
          <w:lang w:eastAsia="ru-RU"/>
        </w:rPr>
        <w:t>принятые меры, предусмотренные . 2 ст. 18.1, ч. 1 ст. 19 Федерального закона «О персональных данных»;</w:t>
      </w:r>
    </w:p>
    <w:p w:rsidR="003353A2" w:rsidRPr="007712D9" w:rsidRDefault="003353A2" w:rsidP="007712D9">
      <w:pPr>
        <w:pStyle w:val="a8"/>
        <w:numPr>
          <w:ilvl w:val="0"/>
          <w:numId w:val="2"/>
        </w:numPr>
        <w:ind w:left="0" w:firstLine="709"/>
        <w:jc w:val="both"/>
        <w:rPr>
          <w:rFonts w:ascii="Times New Roman" w:hAnsi="Times New Roman" w:cs="Times New Roman"/>
          <w:lang w:eastAsia="ru-RU"/>
        </w:rPr>
      </w:pPr>
      <w:r w:rsidRPr="007712D9">
        <w:rPr>
          <w:rFonts w:ascii="Times New Roman" w:hAnsi="Times New Roman" w:cs="Times New Roman"/>
          <w:lang w:eastAsia="ru-RU"/>
        </w:rPr>
        <w:t>условия прекращения обработки персональных данных;</w:t>
      </w:r>
    </w:p>
    <w:p w:rsidR="003353A2" w:rsidRPr="007712D9" w:rsidRDefault="003353A2" w:rsidP="007712D9">
      <w:pPr>
        <w:pStyle w:val="a8"/>
        <w:numPr>
          <w:ilvl w:val="0"/>
          <w:numId w:val="2"/>
        </w:numPr>
        <w:ind w:left="0" w:firstLine="709"/>
        <w:jc w:val="both"/>
        <w:rPr>
          <w:rFonts w:ascii="Times New Roman" w:hAnsi="Times New Roman" w:cs="Times New Roman"/>
          <w:lang w:eastAsia="ru-RU"/>
        </w:rPr>
      </w:pPr>
      <w:r w:rsidRPr="007712D9">
        <w:rPr>
          <w:rFonts w:ascii="Times New Roman" w:hAnsi="Times New Roman" w:cs="Times New Roman"/>
          <w:lang w:eastAsia="ru-RU"/>
        </w:rPr>
        <w:t>сроки хранения персональных данных</w:t>
      </w:r>
      <w:r w:rsidRPr="007712D9">
        <w:rPr>
          <w:rFonts w:ascii="Times New Roman" w:hAnsi="Times New Roman" w:cs="Times New Roman"/>
          <w:lang w:val="en-US" w:eastAsia="ru-RU"/>
        </w:rPr>
        <w:t>;</w:t>
      </w:r>
    </w:p>
    <w:p w:rsidR="003353A2" w:rsidRPr="007712D9" w:rsidRDefault="003353A2" w:rsidP="007712D9">
      <w:pPr>
        <w:pStyle w:val="a8"/>
        <w:numPr>
          <w:ilvl w:val="0"/>
          <w:numId w:val="2"/>
        </w:numPr>
        <w:ind w:left="0" w:firstLine="709"/>
        <w:jc w:val="both"/>
        <w:rPr>
          <w:rFonts w:ascii="Times New Roman" w:hAnsi="Times New Roman" w:cs="Times New Roman"/>
          <w:lang w:eastAsia="ru-RU"/>
        </w:rPr>
      </w:pPr>
      <w:r w:rsidRPr="007712D9">
        <w:rPr>
          <w:rFonts w:ascii="Times New Roman" w:hAnsi="Times New Roman" w:cs="Times New Roman"/>
          <w:lang w:eastAsia="ru-RU"/>
        </w:rPr>
        <w:t>регламент реагирования на запросы/обращения субъектов персональных данных и их представителей, уполномоченных органов по поводу неточности персональных данных, неправомерности их обработки, отзыва согласия и доступа субъекта персональных данных к своим данным, а также соответствующие формы запросов/обращений.</w:t>
      </w:r>
    </w:p>
    <w:p w:rsidR="00C46EA3" w:rsidRPr="007712D9" w:rsidRDefault="00CE7AE2" w:rsidP="007712D9">
      <w:pPr>
        <w:ind w:firstLine="709"/>
        <w:jc w:val="both"/>
        <w:rPr>
          <w:rFonts w:ascii="Times New Roman" w:hAnsi="Times New Roman" w:cs="Times New Roman"/>
          <w:lang w:eastAsia="ru-RU"/>
        </w:rPr>
      </w:pPr>
      <w:r w:rsidRPr="007712D9">
        <w:rPr>
          <w:rFonts w:ascii="Times New Roman" w:hAnsi="Times New Roman" w:cs="Times New Roman"/>
          <w:lang w:eastAsia="ru-RU"/>
        </w:rPr>
        <w:t xml:space="preserve">Политика разработана </w:t>
      </w:r>
      <w:r w:rsidR="003353A2" w:rsidRPr="007712D9">
        <w:rPr>
          <w:rFonts w:ascii="Times New Roman" w:hAnsi="Times New Roman" w:cs="Times New Roman"/>
          <w:lang w:eastAsia="ru-RU"/>
        </w:rPr>
        <w:t>с учетом рекомендаций</w:t>
      </w:r>
      <w:r w:rsidR="009E2112" w:rsidRPr="007712D9">
        <w:rPr>
          <w:rFonts w:ascii="Times New Roman" w:hAnsi="Times New Roman" w:cs="Times New Roman"/>
          <w:lang w:eastAsia="ru-RU"/>
        </w:rPr>
        <w:t xml:space="preserve"> Федеральной службы в сфере связи, информационных технологий и массовых коммуникаций по составлению документа, определяющего политику оператора в отношении обработки персональных данных, в порядке, установленном Федеральным законом от 27 июля 2006 года № 152-ФЗ «О персональных данных»</w:t>
      </w:r>
      <w:r w:rsidR="003353A2" w:rsidRPr="007712D9">
        <w:rPr>
          <w:rFonts w:ascii="Times New Roman" w:hAnsi="Times New Roman" w:cs="Times New Roman"/>
          <w:lang w:eastAsia="ru-RU"/>
        </w:rPr>
        <w:t>.</w:t>
      </w:r>
    </w:p>
    <w:p w:rsidR="00316A32" w:rsidRPr="007712D9" w:rsidRDefault="00316A32" w:rsidP="007712D9">
      <w:pPr>
        <w:ind w:firstLine="709"/>
        <w:jc w:val="both"/>
        <w:rPr>
          <w:rFonts w:ascii="Times New Roman" w:hAnsi="Times New Roman" w:cs="Times New Roman"/>
          <w:lang w:eastAsia="ru-RU"/>
        </w:rPr>
      </w:pPr>
      <w:r w:rsidRPr="007712D9">
        <w:rPr>
          <w:rFonts w:ascii="Times New Roman" w:hAnsi="Times New Roman" w:cs="Times New Roman"/>
          <w:lang w:eastAsia="ru-RU"/>
        </w:rPr>
        <w:t>Оператор ведет свою деятельность по адресу: 157630, Костромская обл, Пыщугский р-н, село Пыщуг, ул Первомайская, д 4</w:t>
      </w:r>
    </w:p>
    <w:p w:rsidR="00316A32" w:rsidRPr="007712D9" w:rsidRDefault="00316A32" w:rsidP="007712D9">
      <w:pPr>
        <w:ind w:firstLine="709"/>
        <w:jc w:val="both"/>
        <w:rPr>
          <w:rFonts w:ascii="Times New Roman" w:hAnsi="Times New Roman" w:cs="Times New Roman"/>
          <w:lang w:eastAsia="ru-RU"/>
        </w:rPr>
      </w:pPr>
      <w:r w:rsidRPr="007712D9">
        <w:rPr>
          <w:rFonts w:ascii="Times New Roman" w:hAnsi="Times New Roman" w:cs="Times New Roman"/>
          <w:lang w:eastAsia="ru-RU"/>
        </w:rPr>
        <w:t>Главный бухгалтер</w:t>
      </w:r>
      <w:r w:rsidR="007712D9">
        <w:rPr>
          <w:rFonts w:ascii="Times New Roman" w:hAnsi="Times New Roman" w:cs="Times New Roman"/>
          <w:lang w:eastAsia="ru-RU"/>
        </w:rPr>
        <w:t xml:space="preserve"> </w:t>
      </w:r>
      <w:r w:rsidRPr="007712D9">
        <w:rPr>
          <w:rFonts w:ascii="Times New Roman" w:hAnsi="Times New Roman" w:cs="Times New Roman"/>
          <w:lang w:eastAsia="ru-RU"/>
        </w:rPr>
        <w:t>Ильина Татьяна Валерьевна назначен</w:t>
      </w:r>
      <w:r w:rsidR="007712D9">
        <w:rPr>
          <w:rFonts w:ascii="Times New Roman" w:hAnsi="Times New Roman" w:cs="Times New Roman"/>
          <w:lang w:eastAsia="ru-RU"/>
        </w:rPr>
        <w:t>а</w:t>
      </w:r>
      <w:r w:rsidRPr="007712D9">
        <w:rPr>
          <w:rFonts w:ascii="Times New Roman" w:hAnsi="Times New Roman" w:cs="Times New Roman"/>
          <w:lang w:eastAsia="ru-RU"/>
        </w:rPr>
        <w:t xml:space="preserve"> ответственн</w:t>
      </w:r>
      <w:r w:rsidR="007712D9">
        <w:rPr>
          <w:rFonts w:ascii="Times New Roman" w:hAnsi="Times New Roman" w:cs="Times New Roman"/>
          <w:lang w:eastAsia="ru-RU"/>
        </w:rPr>
        <w:t>ой</w:t>
      </w:r>
      <w:r w:rsidRPr="007712D9">
        <w:rPr>
          <w:rFonts w:ascii="Times New Roman" w:hAnsi="Times New Roman" w:cs="Times New Roman"/>
          <w:lang w:eastAsia="ru-RU"/>
        </w:rPr>
        <w:t xml:space="preserve"> за организацию обработки персональных данных. База данных информации, содержащей персональные данные граждан Российской Федерации, находится по адресу: 157630, Костромская обл, Пыщугский р-н, село Пыщуг, ул Первомайская, д 4.</w:t>
      </w:r>
    </w:p>
    <w:p w:rsidR="00C46EA3" w:rsidRPr="007712D9" w:rsidRDefault="00CE7AE2" w:rsidP="007712D9">
      <w:pPr>
        <w:ind w:firstLine="709"/>
        <w:jc w:val="both"/>
        <w:rPr>
          <w:rFonts w:ascii="Times New Roman" w:hAnsi="Times New Roman" w:cs="Times New Roman"/>
          <w:lang w:eastAsia="ru-RU"/>
        </w:rPr>
      </w:pPr>
      <w:r w:rsidRPr="007712D9">
        <w:rPr>
          <w:rFonts w:ascii="Times New Roman" w:hAnsi="Times New Roman" w:cs="Times New Roman"/>
          <w:lang w:eastAsia="ru-RU"/>
        </w:rPr>
        <w:lastRenderedPageBreak/>
        <w:t>Документ принят с целью обеспечения защиты прав и свобод субъекта персональных данных при обработке его персональных данных.</w:t>
      </w:r>
    </w:p>
    <w:p w:rsidR="00CE7AE2" w:rsidRPr="007712D9" w:rsidRDefault="00CE7AE2" w:rsidP="007712D9">
      <w:pPr>
        <w:ind w:firstLine="709"/>
        <w:jc w:val="both"/>
        <w:rPr>
          <w:rFonts w:ascii="Times New Roman" w:hAnsi="Times New Roman" w:cs="Times New Roman"/>
          <w:lang w:eastAsia="ru-RU"/>
        </w:rPr>
      </w:pPr>
      <w:r w:rsidRPr="007712D9">
        <w:rPr>
          <w:rFonts w:ascii="Times New Roman" w:hAnsi="Times New Roman" w:cs="Times New Roman"/>
          <w:lang w:eastAsia="ru-RU"/>
        </w:rPr>
        <w:t xml:space="preserve">Положения Политики служат основой для разработки локальных нормативных актов, регламентирующих в ОГБУ </w:t>
      </w:r>
      <w:r w:rsidR="007712D9">
        <w:rPr>
          <w:rFonts w:ascii="Times New Roman" w:hAnsi="Times New Roman" w:cs="Times New Roman"/>
          <w:lang w:eastAsia="ru-RU"/>
        </w:rPr>
        <w:t>«</w:t>
      </w:r>
      <w:r w:rsidRPr="007712D9">
        <w:rPr>
          <w:rFonts w:ascii="Times New Roman" w:hAnsi="Times New Roman" w:cs="Times New Roman"/>
          <w:lang w:eastAsia="ru-RU"/>
        </w:rPr>
        <w:t>П</w:t>
      </w:r>
      <w:r w:rsidR="007712D9">
        <w:rPr>
          <w:rFonts w:ascii="Times New Roman" w:hAnsi="Times New Roman" w:cs="Times New Roman"/>
          <w:lang w:eastAsia="ru-RU"/>
        </w:rPr>
        <w:t>ыщугский</w:t>
      </w:r>
      <w:r w:rsidRPr="007712D9">
        <w:rPr>
          <w:rFonts w:ascii="Times New Roman" w:hAnsi="Times New Roman" w:cs="Times New Roman"/>
          <w:lang w:eastAsia="ru-RU"/>
        </w:rPr>
        <w:t xml:space="preserve"> КЦСОН</w:t>
      </w:r>
      <w:r w:rsidR="007712D9">
        <w:rPr>
          <w:rFonts w:ascii="Times New Roman" w:hAnsi="Times New Roman" w:cs="Times New Roman"/>
          <w:lang w:eastAsia="ru-RU"/>
        </w:rPr>
        <w:t>»</w:t>
      </w:r>
      <w:r w:rsidRPr="007712D9">
        <w:rPr>
          <w:rFonts w:ascii="Times New Roman" w:hAnsi="Times New Roman" w:cs="Times New Roman"/>
          <w:lang w:eastAsia="ru-RU"/>
        </w:rPr>
        <w:t xml:space="preserve"> вопросы обработки персональных данных работников ОГБУ "ПЫЩУГСКИЙ КЦСОН"и других субъектов персональных данных.</w:t>
      </w:r>
    </w:p>
    <w:p w:rsidR="00CE7AE2" w:rsidRPr="007712D9" w:rsidRDefault="00CE7AE2" w:rsidP="007712D9">
      <w:pPr>
        <w:ind w:firstLine="709"/>
        <w:jc w:val="both"/>
        <w:rPr>
          <w:rFonts w:ascii="Times New Roman" w:hAnsi="Times New Roman" w:cs="Times New Roman"/>
          <w:lang w:eastAsia="ru-RU"/>
        </w:rPr>
      </w:pPr>
      <w:r w:rsidRPr="007712D9">
        <w:rPr>
          <w:rFonts w:ascii="Times New Roman" w:hAnsi="Times New Roman" w:cs="Times New Roman"/>
          <w:lang w:eastAsia="ru-RU"/>
        </w:rPr>
        <w:t>Все работники Оператора, в обязательном порядке должны быть ознакомлены с настоящим Положением для последующего его исполнения</w:t>
      </w:r>
      <w:r w:rsidR="00C46EA3" w:rsidRPr="007712D9">
        <w:rPr>
          <w:rFonts w:ascii="Times New Roman" w:hAnsi="Times New Roman" w:cs="Times New Roman"/>
          <w:lang w:eastAsia="ru-RU"/>
        </w:rPr>
        <w:t xml:space="preserve"> в ходе выполнения должностных обязанностей.</w:t>
      </w:r>
    </w:p>
    <w:p w:rsidR="00CE7AE2" w:rsidRPr="007712D9" w:rsidRDefault="00C46EA3" w:rsidP="007712D9">
      <w:pPr>
        <w:ind w:firstLine="709"/>
        <w:jc w:val="both"/>
        <w:rPr>
          <w:rFonts w:ascii="Times New Roman" w:eastAsia="Times New Roman" w:hAnsi="Times New Roman" w:cs="Times New Roman"/>
          <w:color w:val="000000" w:themeColor="text1"/>
          <w:lang w:eastAsia="ru-RU"/>
        </w:rPr>
      </w:pPr>
      <w:r w:rsidRPr="007712D9">
        <w:rPr>
          <w:rFonts w:ascii="Times New Roman" w:eastAsia="Times New Roman" w:hAnsi="Times New Roman" w:cs="Times New Roman"/>
          <w:color w:val="000000" w:themeColor="text1"/>
          <w:lang w:eastAsia="ru-RU"/>
        </w:rPr>
        <w:t>Таблица 1. - «Перечень сокращений»</w:t>
      </w:r>
    </w:p>
    <w:tbl>
      <w:tblPr>
        <w:tblStyle w:val="a7"/>
        <w:tblW w:w="0" w:type="auto"/>
        <w:tblLook w:val="04A0"/>
      </w:tblPr>
      <w:tblGrid>
        <w:gridCol w:w="5228"/>
        <w:gridCol w:w="5228"/>
      </w:tblGrid>
      <w:tr w:rsidR="00C46EA3" w:rsidRPr="007712D9" w:rsidTr="00C46EA3">
        <w:tc>
          <w:tcPr>
            <w:tcW w:w="5228" w:type="dxa"/>
          </w:tcPr>
          <w:p w:rsidR="00C46EA3" w:rsidRPr="007712D9" w:rsidRDefault="00C46EA3" w:rsidP="00C46EA3">
            <w:pPr>
              <w:rPr>
                <w:rFonts w:ascii="Times New Roman" w:eastAsia="Times New Roman" w:hAnsi="Times New Roman" w:cs="Times New Roman"/>
                <w:b/>
                <w:bCs/>
                <w:color w:val="000000" w:themeColor="text1"/>
                <w:lang w:eastAsia="ru-RU"/>
              </w:rPr>
            </w:pPr>
            <w:r w:rsidRPr="007712D9">
              <w:rPr>
                <w:rFonts w:ascii="Times New Roman" w:eastAsia="Times New Roman" w:hAnsi="Times New Roman" w:cs="Times New Roman"/>
                <w:b/>
                <w:bCs/>
                <w:color w:val="000000" w:themeColor="text1"/>
                <w:lang w:eastAsia="ru-RU"/>
              </w:rPr>
              <w:t>Сокращение</w:t>
            </w:r>
          </w:p>
        </w:tc>
        <w:tc>
          <w:tcPr>
            <w:tcW w:w="5228" w:type="dxa"/>
          </w:tcPr>
          <w:p w:rsidR="00C46EA3" w:rsidRPr="007712D9" w:rsidRDefault="00C46EA3" w:rsidP="00C46EA3">
            <w:pPr>
              <w:rPr>
                <w:rFonts w:ascii="Times New Roman" w:eastAsia="Times New Roman" w:hAnsi="Times New Roman" w:cs="Times New Roman"/>
                <w:b/>
                <w:bCs/>
                <w:color w:val="000000" w:themeColor="text1"/>
                <w:lang w:eastAsia="ru-RU"/>
              </w:rPr>
            </w:pPr>
            <w:r w:rsidRPr="007712D9">
              <w:rPr>
                <w:rFonts w:ascii="Times New Roman" w:eastAsia="Times New Roman" w:hAnsi="Times New Roman" w:cs="Times New Roman"/>
                <w:b/>
                <w:bCs/>
                <w:color w:val="000000" w:themeColor="text1"/>
                <w:lang w:eastAsia="ru-RU"/>
              </w:rPr>
              <w:t>Расшифровка сокращения</w:t>
            </w:r>
          </w:p>
        </w:tc>
      </w:tr>
      <w:tr w:rsidR="00C46EA3" w:rsidRPr="007712D9" w:rsidTr="00C46EA3">
        <w:tc>
          <w:tcPr>
            <w:tcW w:w="5228" w:type="dxa"/>
          </w:tcPr>
          <w:p w:rsidR="00C46EA3" w:rsidRPr="007712D9" w:rsidRDefault="00C46EA3" w:rsidP="00C46EA3">
            <w:pPr>
              <w:rPr>
                <w:rFonts w:ascii="Times New Roman" w:eastAsia="Times New Roman" w:hAnsi="Times New Roman" w:cs="Times New Roman"/>
                <w:color w:val="000000" w:themeColor="text1"/>
                <w:lang w:eastAsia="ru-RU"/>
              </w:rPr>
            </w:pPr>
            <w:r w:rsidRPr="007712D9">
              <w:rPr>
                <w:rFonts w:ascii="Times New Roman" w:eastAsia="Times New Roman" w:hAnsi="Times New Roman" w:cs="Times New Roman"/>
                <w:color w:val="000000" w:themeColor="text1"/>
                <w:lang w:eastAsia="ru-RU"/>
              </w:rPr>
              <w:t>ПДн</w:t>
            </w:r>
          </w:p>
        </w:tc>
        <w:tc>
          <w:tcPr>
            <w:tcW w:w="5228" w:type="dxa"/>
          </w:tcPr>
          <w:p w:rsidR="00C46EA3" w:rsidRPr="007712D9" w:rsidRDefault="00C46EA3" w:rsidP="00C46EA3">
            <w:pPr>
              <w:rPr>
                <w:rFonts w:ascii="Times New Roman" w:eastAsia="Times New Roman" w:hAnsi="Times New Roman" w:cs="Times New Roman"/>
                <w:color w:val="000000" w:themeColor="text1"/>
                <w:lang w:eastAsia="ru-RU"/>
              </w:rPr>
            </w:pPr>
            <w:r w:rsidRPr="007712D9">
              <w:rPr>
                <w:rFonts w:ascii="Times New Roman" w:eastAsia="Times New Roman" w:hAnsi="Times New Roman" w:cs="Times New Roman"/>
                <w:color w:val="000000" w:themeColor="text1"/>
                <w:lang w:eastAsia="ru-RU"/>
              </w:rPr>
              <w:t>Персональные данные</w:t>
            </w:r>
          </w:p>
        </w:tc>
      </w:tr>
      <w:tr w:rsidR="00C46EA3" w:rsidRPr="007712D9" w:rsidTr="00C46EA3">
        <w:tc>
          <w:tcPr>
            <w:tcW w:w="5228" w:type="dxa"/>
          </w:tcPr>
          <w:p w:rsidR="00C46EA3" w:rsidRPr="007712D9" w:rsidRDefault="00C46EA3" w:rsidP="00C46EA3">
            <w:pPr>
              <w:rPr>
                <w:rFonts w:ascii="Times New Roman" w:eastAsia="Times New Roman" w:hAnsi="Times New Roman" w:cs="Times New Roman"/>
                <w:color w:val="000000" w:themeColor="text1"/>
                <w:lang w:eastAsia="ru-RU"/>
              </w:rPr>
            </w:pPr>
            <w:r w:rsidRPr="007712D9">
              <w:rPr>
                <w:rFonts w:ascii="Times New Roman" w:eastAsia="Times New Roman" w:hAnsi="Times New Roman" w:cs="Times New Roman"/>
                <w:color w:val="000000" w:themeColor="text1"/>
                <w:lang w:eastAsia="ru-RU"/>
              </w:rPr>
              <w:t>Оператор</w:t>
            </w:r>
          </w:p>
        </w:tc>
        <w:tc>
          <w:tcPr>
            <w:tcW w:w="5228" w:type="dxa"/>
          </w:tcPr>
          <w:p w:rsidR="00C46EA3" w:rsidRPr="007712D9" w:rsidRDefault="007712D9" w:rsidP="007712D9">
            <w:pP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ОГБУ «</w:t>
            </w:r>
            <w:r w:rsidR="00C46EA3" w:rsidRPr="007712D9">
              <w:rPr>
                <w:rFonts w:ascii="Times New Roman" w:eastAsia="Times New Roman" w:hAnsi="Times New Roman" w:cs="Times New Roman"/>
                <w:color w:val="000000" w:themeColor="text1"/>
                <w:lang w:eastAsia="ru-RU"/>
              </w:rPr>
              <w:t>П</w:t>
            </w:r>
            <w:r>
              <w:rPr>
                <w:rFonts w:ascii="Times New Roman" w:eastAsia="Times New Roman" w:hAnsi="Times New Roman" w:cs="Times New Roman"/>
                <w:color w:val="000000" w:themeColor="text1"/>
                <w:lang w:eastAsia="ru-RU"/>
              </w:rPr>
              <w:t>ыщугский</w:t>
            </w:r>
            <w:r w:rsidR="00C46EA3" w:rsidRPr="007712D9">
              <w:rPr>
                <w:rFonts w:ascii="Times New Roman" w:eastAsia="Times New Roman" w:hAnsi="Times New Roman" w:cs="Times New Roman"/>
                <w:color w:val="000000" w:themeColor="text1"/>
                <w:lang w:eastAsia="ru-RU"/>
              </w:rPr>
              <w:t xml:space="preserve"> КЦСОН</w:t>
            </w:r>
            <w:r>
              <w:rPr>
                <w:rFonts w:ascii="Times New Roman" w:eastAsia="Times New Roman" w:hAnsi="Times New Roman" w:cs="Times New Roman"/>
                <w:color w:val="000000" w:themeColor="text1"/>
                <w:lang w:eastAsia="ru-RU"/>
              </w:rPr>
              <w:t>»</w:t>
            </w:r>
          </w:p>
        </w:tc>
      </w:tr>
      <w:tr w:rsidR="00C46EA3" w:rsidRPr="007712D9" w:rsidTr="00C46EA3">
        <w:tc>
          <w:tcPr>
            <w:tcW w:w="5228" w:type="dxa"/>
          </w:tcPr>
          <w:p w:rsidR="00C46EA3" w:rsidRPr="007712D9" w:rsidRDefault="00C46EA3" w:rsidP="00C46EA3">
            <w:pPr>
              <w:rPr>
                <w:rFonts w:ascii="Times New Roman" w:eastAsia="Times New Roman" w:hAnsi="Times New Roman" w:cs="Times New Roman"/>
                <w:color w:val="000000" w:themeColor="text1"/>
                <w:lang w:eastAsia="ru-RU"/>
              </w:rPr>
            </w:pPr>
            <w:r w:rsidRPr="007712D9">
              <w:rPr>
                <w:rFonts w:ascii="Times New Roman" w:eastAsia="Times New Roman" w:hAnsi="Times New Roman" w:cs="Times New Roman"/>
                <w:color w:val="000000" w:themeColor="text1"/>
                <w:lang w:eastAsia="ru-RU"/>
              </w:rPr>
              <w:t>Политика</w:t>
            </w:r>
          </w:p>
        </w:tc>
        <w:tc>
          <w:tcPr>
            <w:tcW w:w="5228" w:type="dxa"/>
          </w:tcPr>
          <w:p w:rsidR="00C46EA3" w:rsidRPr="007712D9" w:rsidRDefault="00C46EA3" w:rsidP="007712D9">
            <w:pPr>
              <w:jc w:val="both"/>
              <w:rPr>
                <w:rFonts w:ascii="Times New Roman" w:eastAsia="Times New Roman" w:hAnsi="Times New Roman" w:cs="Times New Roman"/>
                <w:color w:val="000000" w:themeColor="text1"/>
                <w:lang w:eastAsia="ru-RU"/>
              </w:rPr>
            </w:pPr>
            <w:r w:rsidRPr="007712D9">
              <w:rPr>
                <w:rFonts w:ascii="Times New Roman" w:eastAsia="Times New Roman" w:hAnsi="Times New Roman" w:cs="Times New Roman"/>
                <w:color w:val="000000" w:themeColor="text1"/>
                <w:lang w:eastAsia="ru-RU"/>
              </w:rPr>
              <w:t xml:space="preserve">Политика </w:t>
            </w:r>
            <w:r w:rsidR="007712D9">
              <w:rPr>
                <w:rFonts w:ascii="Times New Roman" w:eastAsia="Times New Roman" w:hAnsi="Times New Roman" w:cs="Times New Roman"/>
                <w:color w:val="000000" w:themeColor="text1"/>
                <w:lang w:eastAsia="ru-RU"/>
              </w:rPr>
              <w:t>ОГБУ «</w:t>
            </w:r>
            <w:r w:rsidRPr="007712D9">
              <w:rPr>
                <w:rFonts w:ascii="Times New Roman" w:eastAsia="Times New Roman" w:hAnsi="Times New Roman" w:cs="Times New Roman"/>
                <w:color w:val="000000" w:themeColor="text1"/>
                <w:lang w:eastAsia="ru-RU"/>
              </w:rPr>
              <w:t>П</w:t>
            </w:r>
            <w:r w:rsidR="007712D9">
              <w:rPr>
                <w:rFonts w:ascii="Times New Roman" w:eastAsia="Times New Roman" w:hAnsi="Times New Roman" w:cs="Times New Roman"/>
                <w:color w:val="000000" w:themeColor="text1"/>
                <w:lang w:eastAsia="ru-RU"/>
              </w:rPr>
              <w:t>ыщугский</w:t>
            </w:r>
            <w:r w:rsidRPr="007712D9">
              <w:rPr>
                <w:rFonts w:ascii="Times New Roman" w:eastAsia="Times New Roman" w:hAnsi="Times New Roman" w:cs="Times New Roman"/>
                <w:color w:val="000000" w:themeColor="text1"/>
                <w:lang w:eastAsia="ru-RU"/>
              </w:rPr>
              <w:t xml:space="preserve"> КЦСОН</w:t>
            </w:r>
            <w:r w:rsidR="007712D9">
              <w:rPr>
                <w:rFonts w:ascii="Times New Roman" w:eastAsia="Times New Roman" w:hAnsi="Times New Roman" w:cs="Times New Roman"/>
                <w:color w:val="000000" w:themeColor="text1"/>
                <w:lang w:eastAsia="ru-RU"/>
              </w:rPr>
              <w:t>»</w:t>
            </w:r>
            <w:r w:rsidRPr="007712D9">
              <w:rPr>
                <w:rFonts w:ascii="Times New Roman" w:eastAsia="Times New Roman" w:hAnsi="Times New Roman" w:cs="Times New Roman"/>
                <w:color w:val="000000" w:themeColor="text1"/>
                <w:lang w:eastAsia="ru-RU"/>
              </w:rPr>
              <w:t xml:space="preserve"> в отношении обработки персональных данных </w:t>
            </w:r>
          </w:p>
        </w:tc>
      </w:tr>
    </w:tbl>
    <w:p w:rsidR="00F567D4" w:rsidRDefault="00F567D4" w:rsidP="00C46EA3">
      <w:pPr>
        <w:rPr>
          <w:rFonts w:eastAsia="Times New Roman" w:cstheme="minorHAnsi"/>
          <w:color w:val="000000" w:themeColor="text1"/>
          <w:lang w:eastAsia="ru-RU"/>
        </w:rPr>
      </w:pPr>
    </w:p>
    <w:p w:rsidR="00C46EA3" w:rsidRPr="007712D9" w:rsidRDefault="00C46EA3" w:rsidP="00C46EA3">
      <w:pPr>
        <w:rPr>
          <w:rFonts w:ascii="Times New Roman" w:eastAsia="Times New Roman" w:hAnsi="Times New Roman" w:cs="Times New Roman"/>
          <w:color w:val="000000" w:themeColor="text1"/>
          <w:lang w:eastAsia="ru-RU"/>
        </w:rPr>
      </w:pPr>
      <w:r w:rsidRPr="007712D9">
        <w:rPr>
          <w:rFonts w:ascii="Times New Roman" w:eastAsia="Times New Roman" w:hAnsi="Times New Roman" w:cs="Times New Roman"/>
          <w:color w:val="000000" w:themeColor="text1"/>
          <w:lang w:eastAsia="ru-RU"/>
        </w:rPr>
        <w:t>Таблица 2. - «Термины и определения»</w:t>
      </w:r>
    </w:p>
    <w:tbl>
      <w:tblPr>
        <w:tblStyle w:val="a7"/>
        <w:tblW w:w="0" w:type="auto"/>
        <w:tblLook w:val="04A0"/>
      </w:tblPr>
      <w:tblGrid>
        <w:gridCol w:w="5228"/>
        <w:gridCol w:w="5228"/>
      </w:tblGrid>
      <w:tr w:rsidR="00F567D4" w:rsidRPr="007712D9" w:rsidTr="00E54944">
        <w:tc>
          <w:tcPr>
            <w:tcW w:w="5228" w:type="dxa"/>
          </w:tcPr>
          <w:p w:rsidR="00F567D4" w:rsidRPr="007712D9" w:rsidRDefault="00F567D4" w:rsidP="00E54944">
            <w:pPr>
              <w:rPr>
                <w:rFonts w:ascii="Times New Roman" w:eastAsia="Times New Roman" w:hAnsi="Times New Roman" w:cs="Times New Roman"/>
                <w:b/>
                <w:bCs/>
                <w:color w:val="000000" w:themeColor="text1"/>
                <w:lang w:eastAsia="ru-RU"/>
              </w:rPr>
            </w:pPr>
            <w:r w:rsidRPr="007712D9">
              <w:rPr>
                <w:rFonts w:ascii="Times New Roman" w:eastAsia="Times New Roman" w:hAnsi="Times New Roman" w:cs="Times New Roman"/>
                <w:b/>
                <w:bCs/>
                <w:color w:val="000000" w:themeColor="text1"/>
                <w:lang w:eastAsia="ru-RU"/>
              </w:rPr>
              <w:t>Термин</w:t>
            </w:r>
          </w:p>
        </w:tc>
        <w:tc>
          <w:tcPr>
            <w:tcW w:w="5228" w:type="dxa"/>
          </w:tcPr>
          <w:p w:rsidR="00F567D4" w:rsidRPr="007712D9" w:rsidRDefault="00F567D4" w:rsidP="00E54944">
            <w:pPr>
              <w:rPr>
                <w:rFonts w:ascii="Times New Roman" w:eastAsia="Times New Roman" w:hAnsi="Times New Roman" w:cs="Times New Roman"/>
                <w:b/>
                <w:bCs/>
                <w:color w:val="000000" w:themeColor="text1"/>
                <w:lang w:eastAsia="ru-RU"/>
              </w:rPr>
            </w:pPr>
            <w:r w:rsidRPr="007712D9">
              <w:rPr>
                <w:rFonts w:ascii="Times New Roman" w:eastAsia="Times New Roman" w:hAnsi="Times New Roman" w:cs="Times New Roman"/>
                <w:b/>
                <w:bCs/>
                <w:color w:val="000000" w:themeColor="text1"/>
                <w:lang w:eastAsia="ru-RU"/>
              </w:rPr>
              <w:t>Определение термина</w:t>
            </w:r>
          </w:p>
        </w:tc>
      </w:tr>
      <w:tr w:rsidR="00F567D4" w:rsidRPr="007712D9" w:rsidTr="00E54944">
        <w:tc>
          <w:tcPr>
            <w:tcW w:w="5228" w:type="dxa"/>
          </w:tcPr>
          <w:p w:rsidR="00F567D4" w:rsidRPr="007712D9" w:rsidRDefault="00F567D4" w:rsidP="00E54944">
            <w:pPr>
              <w:rPr>
                <w:rFonts w:ascii="Times New Roman" w:eastAsia="Times New Roman" w:hAnsi="Times New Roman" w:cs="Times New Roman"/>
                <w:color w:val="000000" w:themeColor="text1"/>
                <w:lang w:eastAsia="ru-RU"/>
              </w:rPr>
            </w:pPr>
            <w:r w:rsidRPr="007712D9">
              <w:rPr>
                <w:rFonts w:ascii="Times New Roman" w:eastAsia="Times New Roman" w:hAnsi="Times New Roman" w:cs="Times New Roman"/>
                <w:color w:val="000000" w:themeColor="text1"/>
                <w:lang w:eastAsia="ru-RU"/>
              </w:rPr>
              <w:t>Персональные данные</w:t>
            </w:r>
          </w:p>
        </w:tc>
        <w:tc>
          <w:tcPr>
            <w:tcW w:w="5228" w:type="dxa"/>
          </w:tcPr>
          <w:p w:rsidR="00F567D4" w:rsidRPr="007712D9" w:rsidRDefault="00F567D4" w:rsidP="00E54944">
            <w:pPr>
              <w:rPr>
                <w:rFonts w:ascii="Times New Roman" w:eastAsia="Times New Roman" w:hAnsi="Times New Roman" w:cs="Times New Roman"/>
                <w:color w:val="000000" w:themeColor="text1"/>
                <w:lang w:eastAsia="ru-RU"/>
              </w:rPr>
            </w:pPr>
            <w:r w:rsidRPr="007712D9">
              <w:rPr>
                <w:rFonts w:ascii="Times New Roman" w:eastAsia="Times New Roman" w:hAnsi="Times New Roman" w:cs="Times New Roman"/>
                <w:color w:val="000000" w:themeColor="text1"/>
                <w:lang w:eastAsia="ru-RU"/>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tc>
      </w:tr>
      <w:tr w:rsidR="00F567D4" w:rsidRPr="007712D9" w:rsidTr="00E54944">
        <w:tc>
          <w:tcPr>
            <w:tcW w:w="5228" w:type="dxa"/>
          </w:tcPr>
          <w:p w:rsidR="00F567D4" w:rsidRPr="007712D9" w:rsidRDefault="00F567D4" w:rsidP="00E54944">
            <w:pPr>
              <w:rPr>
                <w:rFonts w:ascii="Times New Roman" w:eastAsia="Times New Roman" w:hAnsi="Times New Roman" w:cs="Times New Roman"/>
                <w:color w:val="000000" w:themeColor="text1"/>
                <w:lang w:eastAsia="ru-RU"/>
              </w:rPr>
            </w:pPr>
            <w:r w:rsidRPr="007712D9">
              <w:rPr>
                <w:rFonts w:ascii="Times New Roman" w:eastAsia="Times New Roman" w:hAnsi="Times New Roman" w:cs="Times New Roman"/>
                <w:color w:val="000000" w:themeColor="text1"/>
                <w:lang w:eastAsia="ru-RU"/>
              </w:rPr>
              <w:t>Субъект персональных данных</w:t>
            </w:r>
          </w:p>
        </w:tc>
        <w:tc>
          <w:tcPr>
            <w:tcW w:w="5228" w:type="dxa"/>
          </w:tcPr>
          <w:p w:rsidR="00F567D4" w:rsidRPr="007712D9" w:rsidRDefault="005E38DC" w:rsidP="00E54944">
            <w:pPr>
              <w:rPr>
                <w:rFonts w:ascii="Times New Roman" w:eastAsia="Times New Roman" w:hAnsi="Times New Roman" w:cs="Times New Roman"/>
                <w:color w:val="000000" w:themeColor="text1"/>
                <w:lang w:eastAsia="ru-RU"/>
              </w:rPr>
            </w:pPr>
            <w:r w:rsidRPr="007712D9">
              <w:rPr>
                <w:rFonts w:ascii="Times New Roman" w:eastAsia="Times New Roman" w:hAnsi="Times New Roman" w:cs="Times New Roman"/>
                <w:color w:val="000000" w:themeColor="text1"/>
                <w:lang w:eastAsia="ru-RU"/>
              </w:rPr>
              <w:t>физическое лицо, которое прямо или косвенно определено или определяемо с помощью персональных данных.</w:t>
            </w:r>
          </w:p>
        </w:tc>
      </w:tr>
      <w:tr w:rsidR="00F567D4" w:rsidRPr="007712D9" w:rsidTr="00E54944">
        <w:tc>
          <w:tcPr>
            <w:tcW w:w="5228" w:type="dxa"/>
          </w:tcPr>
          <w:p w:rsidR="00F567D4" w:rsidRPr="007712D9" w:rsidRDefault="00F567D4" w:rsidP="00E54944">
            <w:pPr>
              <w:rPr>
                <w:rFonts w:ascii="Times New Roman" w:eastAsia="Times New Roman" w:hAnsi="Times New Roman" w:cs="Times New Roman"/>
                <w:color w:val="000000" w:themeColor="text1"/>
                <w:lang w:eastAsia="ru-RU"/>
              </w:rPr>
            </w:pPr>
            <w:r w:rsidRPr="007712D9">
              <w:rPr>
                <w:rFonts w:ascii="Times New Roman" w:eastAsia="Times New Roman" w:hAnsi="Times New Roman" w:cs="Times New Roman"/>
                <w:color w:val="000000" w:themeColor="text1"/>
                <w:lang w:eastAsia="ru-RU"/>
              </w:rPr>
              <w:t>Оператор персональных данных</w:t>
            </w:r>
          </w:p>
        </w:tc>
        <w:tc>
          <w:tcPr>
            <w:tcW w:w="5228" w:type="dxa"/>
          </w:tcPr>
          <w:p w:rsidR="00F567D4" w:rsidRPr="007712D9" w:rsidRDefault="00F567D4" w:rsidP="00E54944">
            <w:pPr>
              <w:rPr>
                <w:rFonts w:ascii="Times New Roman" w:eastAsia="Times New Roman" w:hAnsi="Times New Roman" w:cs="Times New Roman"/>
                <w:color w:val="000000" w:themeColor="text1"/>
                <w:lang w:eastAsia="ru-RU"/>
              </w:rPr>
            </w:pPr>
            <w:r w:rsidRPr="007712D9">
              <w:rPr>
                <w:rFonts w:ascii="Times New Roman" w:eastAsia="Times New Roman" w:hAnsi="Times New Roman" w:cs="Times New Roman"/>
                <w:color w:val="000000" w:themeColor="text1"/>
                <w:lang w:eastAsia="ru-RU"/>
              </w:rPr>
              <w:t>Оператор персональных данных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tc>
      </w:tr>
      <w:tr w:rsidR="00F567D4" w:rsidRPr="007712D9" w:rsidTr="00E54944">
        <w:tc>
          <w:tcPr>
            <w:tcW w:w="5228" w:type="dxa"/>
          </w:tcPr>
          <w:p w:rsidR="00F567D4" w:rsidRPr="007712D9" w:rsidRDefault="00F567D4" w:rsidP="00E54944">
            <w:pPr>
              <w:rPr>
                <w:rFonts w:ascii="Times New Roman" w:eastAsia="Times New Roman" w:hAnsi="Times New Roman" w:cs="Times New Roman"/>
                <w:color w:val="000000" w:themeColor="text1"/>
                <w:lang w:eastAsia="ru-RU"/>
              </w:rPr>
            </w:pPr>
            <w:r w:rsidRPr="007712D9">
              <w:rPr>
                <w:rFonts w:ascii="Times New Roman" w:eastAsia="Times New Roman" w:hAnsi="Times New Roman" w:cs="Times New Roman"/>
                <w:color w:val="000000" w:themeColor="text1"/>
                <w:lang w:eastAsia="ru-RU"/>
              </w:rPr>
              <w:t>Обработка персональных данных</w:t>
            </w:r>
          </w:p>
        </w:tc>
        <w:tc>
          <w:tcPr>
            <w:tcW w:w="5228" w:type="dxa"/>
          </w:tcPr>
          <w:p w:rsidR="00F567D4" w:rsidRPr="007712D9" w:rsidRDefault="00F567D4" w:rsidP="00F567D4">
            <w:pPr>
              <w:rPr>
                <w:rFonts w:ascii="Times New Roman" w:eastAsia="Times New Roman" w:hAnsi="Times New Roman" w:cs="Times New Roman"/>
                <w:color w:val="000000" w:themeColor="text1"/>
                <w:lang w:eastAsia="ru-RU"/>
              </w:rPr>
            </w:pPr>
            <w:r w:rsidRPr="007712D9">
              <w:rPr>
                <w:rFonts w:ascii="Times New Roman" w:eastAsia="Times New Roman" w:hAnsi="Times New Roman" w:cs="Times New Roman"/>
                <w:color w:val="000000" w:themeColor="text1"/>
                <w:lang w:eastAsia="ru-RU"/>
              </w:rPr>
              <w:t>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использования.Обработка персональных данных включает в себя, в том числе:</w:t>
            </w:r>
          </w:p>
          <w:p w:rsidR="00F567D4" w:rsidRPr="007712D9" w:rsidRDefault="00F567D4" w:rsidP="00CB7E95">
            <w:pPr>
              <w:pStyle w:val="a8"/>
              <w:numPr>
                <w:ilvl w:val="0"/>
                <w:numId w:val="3"/>
              </w:numPr>
              <w:jc w:val="both"/>
              <w:rPr>
                <w:rFonts w:ascii="Times New Roman" w:eastAsia="Times New Roman" w:hAnsi="Times New Roman" w:cs="Times New Roman"/>
                <w:color w:val="000000" w:themeColor="text1"/>
                <w:lang w:eastAsia="ru-RU"/>
              </w:rPr>
            </w:pPr>
            <w:r w:rsidRPr="007712D9">
              <w:rPr>
                <w:rFonts w:ascii="Times New Roman" w:eastAsia="Times New Roman" w:hAnsi="Times New Roman" w:cs="Times New Roman"/>
                <w:color w:val="000000" w:themeColor="text1"/>
                <w:lang w:eastAsia="ru-RU"/>
              </w:rPr>
              <w:t>сбор;</w:t>
            </w:r>
          </w:p>
          <w:p w:rsidR="00F567D4" w:rsidRPr="007712D9" w:rsidRDefault="00F567D4" w:rsidP="00CB7E95">
            <w:pPr>
              <w:pStyle w:val="a8"/>
              <w:numPr>
                <w:ilvl w:val="0"/>
                <w:numId w:val="3"/>
              </w:numPr>
              <w:jc w:val="both"/>
              <w:rPr>
                <w:rFonts w:ascii="Times New Roman" w:eastAsia="Times New Roman" w:hAnsi="Times New Roman" w:cs="Times New Roman"/>
                <w:color w:val="000000" w:themeColor="text1"/>
                <w:lang w:eastAsia="ru-RU"/>
              </w:rPr>
            </w:pPr>
            <w:r w:rsidRPr="007712D9">
              <w:rPr>
                <w:rFonts w:ascii="Times New Roman" w:eastAsia="Times New Roman" w:hAnsi="Times New Roman" w:cs="Times New Roman"/>
                <w:color w:val="000000" w:themeColor="text1"/>
                <w:lang w:eastAsia="ru-RU"/>
              </w:rPr>
              <w:t xml:space="preserve">запись; </w:t>
            </w:r>
          </w:p>
          <w:p w:rsidR="00F567D4" w:rsidRPr="007712D9" w:rsidRDefault="00F567D4" w:rsidP="00CB7E95">
            <w:pPr>
              <w:pStyle w:val="a8"/>
              <w:numPr>
                <w:ilvl w:val="0"/>
                <w:numId w:val="3"/>
              </w:numPr>
              <w:jc w:val="both"/>
              <w:rPr>
                <w:rFonts w:ascii="Times New Roman" w:eastAsia="Times New Roman" w:hAnsi="Times New Roman" w:cs="Times New Roman"/>
                <w:color w:val="000000" w:themeColor="text1"/>
                <w:lang w:eastAsia="ru-RU"/>
              </w:rPr>
            </w:pPr>
            <w:r w:rsidRPr="007712D9">
              <w:rPr>
                <w:rFonts w:ascii="Times New Roman" w:eastAsia="Times New Roman" w:hAnsi="Times New Roman" w:cs="Times New Roman"/>
                <w:color w:val="000000" w:themeColor="text1"/>
                <w:lang w:eastAsia="ru-RU"/>
              </w:rPr>
              <w:t xml:space="preserve">систематизацию; </w:t>
            </w:r>
          </w:p>
          <w:p w:rsidR="00F567D4" w:rsidRPr="007712D9" w:rsidRDefault="00F567D4" w:rsidP="00CB7E95">
            <w:pPr>
              <w:pStyle w:val="a8"/>
              <w:numPr>
                <w:ilvl w:val="0"/>
                <w:numId w:val="3"/>
              </w:numPr>
              <w:jc w:val="both"/>
              <w:rPr>
                <w:rFonts w:ascii="Times New Roman" w:eastAsia="Times New Roman" w:hAnsi="Times New Roman" w:cs="Times New Roman"/>
                <w:color w:val="000000" w:themeColor="text1"/>
                <w:lang w:eastAsia="ru-RU"/>
              </w:rPr>
            </w:pPr>
            <w:r w:rsidRPr="007712D9">
              <w:rPr>
                <w:rFonts w:ascii="Times New Roman" w:eastAsia="Times New Roman" w:hAnsi="Times New Roman" w:cs="Times New Roman"/>
                <w:color w:val="000000" w:themeColor="text1"/>
                <w:lang w:eastAsia="ru-RU"/>
              </w:rPr>
              <w:t>накопление;</w:t>
            </w:r>
          </w:p>
          <w:p w:rsidR="00F567D4" w:rsidRPr="007712D9" w:rsidRDefault="00F567D4" w:rsidP="00CB7E95">
            <w:pPr>
              <w:pStyle w:val="a8"/>
              <w:numPr>
                <w:ilvl w:val="0"/>
                <w:numId w:val="3"/>
              </w:numPr>
              <w:jc w:val="both"/>
              <w:rPr>
                <w:rFonts w:ascii="Times New Roman" w:eastAsia="Times New Roman" w:hAnsi="Times New Roman" w:cs="Times New Roman"/>
                <w:color w:val="000000" w:themeColor="text1"/>
                <w:lang w:eastAsia="ru-RU"/>
              </w:rPr>
            </w:pPr>
            <w:r w:rsidRPr="007712D9">
              <w:rPr>
                <w:rFonts w:ascii="Times New Roman" w:eastAsia="Times New Roman" w:hAnsi="Times New Roman" w:cs="Times New Roman"/>
                <w:color w:val="000000" w:themeColor="text1"/>
                <w:lang w:eastAsia="ru-RU"/>
              </w:rPr>
              <w:t>хранение;</w:t>
            </w:r>
          </w:p>
          <w:p w:rsidR="00F567D4" w:rsidRPr="007712D9" w:rsidRDefault="00F567D4" w:rsidP="00CB7E95">
            <w:pPr>
              <w:pStyle w:val="a8"/>
              <w:numPr>
                <w:ilvl w:val="0"/>
                <w:numId w:val="3"/>
              </w:numPr>
              <w:jc w:val="both"/>
              <w:rPr>
                <w:rFonts w:ascii="Times New Roman" w:eastAsia="Times New Roman" w:hAnsi="Times New Roman" w:cs="Times New Roman"/>
                <w:color w:val="000000" w:themeColor="text1"/>
                <w:lang w:eastAsia="ru-RU"/>
              </w:rPr>
            </w:pPr>
            <w:r w:rsidRPr="007712D9">
              <w:rPr>
                <w:rFonts w:ascii="Times New Roman" w:eastAsia="Times New Roman" w:hAnsi="Times New Roman" w:cs="Times New Roman"/>
                <w:color w:val="000000" w:themeColor="text1"/>
                <w:lang w:eastAsia="ru-RU"/>
              </w:rPr>
              <w:t>уточнение (обновление, изменение);</w:t>
            </w:r>
          </w:p>
          <w:p w:rsidR="00F567D4" w:rsidRPr="007712D9" w:rsidRDefault="00F567D4" w:rsidP="00CB7E95">
            <w:pPr>
              <w:pStyle w:val="a8"/>
              <w:numPr>
                <w:ilvl w:val="0"/>
                <w:numId w:val="3"/>
              </w:numPr>
              <w:jc w:val="both"/>
              <w:rPr>
                <w:rFonts w:ascii="Times New Roman" w:eastAsia="Times New Roman" w:hAnsi="Times New Roman" w:cs="Times New Roman"/>
                <w:color w:val="000000" w:themeColor="text1"/>
                <w:lang w:eastAsia="ru-RU"/>
              </w:rPr>
            </w:pPr>
            <w:r w:rsidRPr="007712D9">
              <w:rPr>
                <w:rFonts w:ascii="Times New Roman" w:eastAsia="Times New Roman" w:hAnsi="Times New Roman" w:cs="Times New Roman"/>
                <w:color w:val="000000" w:themeColor="text1"/>
                <w:lang w:eastAsia="ru-RU"/>
              </w:rPr>
              <w:t>извлечение;</w:t>
            </w:r>
          </w:p>
          <w:p w:rsidR="00F567D4" w:rsidRPr="007712D9" w:rsidRDefault="00F567D4" w:rsidP="00CB7E95">
            <w:pPr>
              <w:pStyle w:val="a8"/>
              <w:numPr>
                <w:ilvl w:val="0"/>
                <w:numId w:val="3"/>
              </w:numPr>
              <w:jc w:val="both"/>
              <w:rPr>
                <w:rFonts w:ascii="Times New Roman" w:eastAsia="Times New Roman" w:hAnsi="Times New Roman" w:cs="Times New Roman"/>
                <w:color w:val="000000" w:themeColor="text1"/>
                <w:lang w:eastAsia="ru-RU"/>
              </w:rPr>
            </w:pPr>
            <w:r w:rsidRPr="007712D9">
              <w:rPr>
                <w:rFonts w:ascii="Times New Roman" w:eastAsia="Times New Roman" w:hAnsi="Times New Roman" w:cs="Times New Roman"/>
                <w:color w:val="000000" w:themeColor="text1"/>
                <w:lang w:eastAsia="ru-RU"/>
              </w:rPr>
              <w:lastRenderedPageBreak/>
              <w:t>использование;</w:t>
            </w:r>
          </w:p>
          <w:p w:rsidR="00F567D4" w:rsidRPr="007712D9" w:rsidRDefault="00F567D4" w:rsidP="00CB7E95">
            <w:pPr>
              <w:pStyle w:val="a8"/>
              <w:numPr>
                <w:ilvl w:val="0"/>
                <w:numId w:val="3"/>
              </w:numPr>
              <w:jc w:val="both"/>
              <w:rPr>
                <w:rFonts w:ascii="Times New Roman" w:eastAsia="Times New Roman" w:hAnsi="Times New Roman" w:cs="Times New Roman"/>
                <w:color w:val="000000" w:themeColor="text1"/>
                <w:lang w:eastAsia="ru-RU"/>
              </w:rPr>
            </w:pPr>
            <w:r w:rsidRPr="007712D9">
              <w:rPr>
                <w:rFonts w:ascii="Times New Roman" w:eastAsia="Times New Roman" w:hAnsi="Times New Roman" w:cs="Times New Roman"/>
                <w:color w:val="000000" w:themeColor="text1"/>
                <w:lang w:eastAsia="ru-RU"/>
              </w:rPr>
              <w:t>передачу (распространение, предоставление, доступ);</w:t>
            </w:r>
          </w:p>
          <w:p w:rsidR="00F567D4" w:rsidRPr="007712D9" w:rsidRDefault="00F567D4" w:rsidP="00CB7E95">
            <w:pPr>
              <w:pStyle w:val="a8"/>
              <w:numPr>
                <w:ilvl w:val="0"/>
                <w:numId w:val="3"/>
              </w:numPr>
              <w:jc w:val="both"/>
              <w:rPr>
                <w:rFonts w:ascii="Times New Roman" w:eastAsia="Times New Roman" w:hAnsi="Times New Roman" w:cs="Times New Roman"/>
                <w:color w:val="000000" w:themeColor="text1"/>
                <w:lang w:eastAsia="ru-RU"/>
              </w:rPr>
            </w:pPr>
            <w:r w:rsidRPr="007712D9">
              <w:rPr>
                <w:rFonts w:ascii="Times New Roman" w:eastAsia="Times New Roman" w:hAnsi="Times New Roman" w:cs="Times New Roman"/>
                <w:color w:val="000000" w:themeColor="text1"/>
                <w:lang w:eastAsia="ru-RU"/>
              </w:rPr>
              <w:t>обезличивание;</w:t>
            </w:r>
          </w:p>
          <w:p w:rsidR="00F567D4" w:rsidRPr="007712D9" w:rsidRDefault="00F567D4" w:rsidP="00CB7E95">
            <w:pPr>
              <w:pStyle w:val="a8"/>
              <w:numPr>
                <w:ilvl w:val="0"/>
                <w:numId w:val="3"/>
              </w:numPr>
              <w:jc w:val="both"/>
              <w:rPr>
                <w:rFonts w:ascii="Times New Roman" w:eastAsia="Times New Roman" w:hAnsi="Times New Roman" w:cs="Times New Roman"/>
                <w:color w:val="000000" w:themeColor="text1"/>
                <w:lang w:eastAsia="ru-RU"/>
              </w:rPr>
            </w:pPr>
            <w:r w:rsidRPr="007712D9">
              <w:rPr>
                <w:rFonts w:ascii="Times New Roman" w:eastAsia="Times New Roman" w:hAnsi="Times New Roman" w:cs="Times New Roman"/>
                <w:color w:val="000000" w:themeColor="text1"/>
                <w:lang w:eastAsia="ru-RU"/>
              </w:rPr>
              <w:t xml:space="preserve">блокирование; </w:t>
            </w:r>
          </w:p>
          <w:p w:rsidR="00F567D4" w:rsidRPr="007712D9" w:rsidRDefault="00F567D4" w:rsidP="00CB7E95">
            <w:pPr>
              <w:pStyle w:val="a8"/>
              <w:numPr>
                <w:ilvl w:val="0"/>
                <w:numId w:val="3"/>
              </w:numPr>
              <w:jc w:val="both"/>
              <w:rPr>
                <w:rFonts w:ascii="Times New Roman" w:eastAsia="Times New Roman" w:hAnsi="Times New Roman" w:cs="Times New Roman"/>
                <w:color w:val="000000" w:themeColor="text1"/>
                <w:lang w:eastAsia="ru-RU"/>
              </w:rPr>
            </w:pPr>
            <w:r w:rsidRPr="007712D9">
              <w:rPr>
                <w:rFonts w:ascii="Times New Roman" w:eastAsia="Times New Roman" w:hAnsi="Times New Roman" w:cs="Times New Roman"/>
                <w:color w:val="000000" w:themeColor="text1"/>
                <w:lang w:eastAsia="ru-RU"/>
              </w:rPr>
              <w:t>удаление;</w:t>
            </w:r>
          </w:p>
          <w:p w:rsidR="00F567D4" w:rsidRPr="007712D9" w:rsidRDefault="00F567D4" w:rsidP="00CB7E95">
            <w:pPr>
              <w:pStyle w:val="a8"/>
              <w:numPr>
                <w:ilvl w:val="0"/>
                <w:numId w:val="3"/>
              </w:numPr>
              <w:jc w:val="both"/>
              <w:rPr>
                <w:rFonts w:ascii="Times New Roman" w:eastAsia="Times New Roman" w:hAnsi="Times New Roman" w:cs="Times New Roman"/>
                <w:color w:val="000000" w:themeColor="text1"/>
                <w:lang w:eastAsia="ru-RU"/>
              </w:rPr>
            </w:pPr>
            <w:r w:rsidRPr="007712D9">
              <w:rPr>
                <w:rFonts w:ascii="Times New Roman" w:eastAsia="Times New Roman" w:hAnsi="Times New Roman" w:cs="Times New Roman"/>
                <w:color w:val="000000" w:themeColor="text1"/>
                <w:lang w:eastAsia="ru-RU"/>
              </w:rPr>
              <w:t>уничтожение.</w:t>
            </w:r>
          </w:p>
        </w:tc>
      </w:tr>
      <w:tr w:rsidR="00F567D4" w:rsidRPr="007712D9" w:rsidTr="00E54944">
        <w:tc>
          <w:tcPr>
            <w:tcW w:w="5228" w:type="dxa"/>
          </w:tcPr>
          <w:p w:rsidR="00F567D4" w:rsidRPr="007712D9" w:rsidRDefault="00F567D4" w:rsidP="00E54944">
            <w:pPr>
              <w:rPr>
                <w:rFonts w:ascii="Times New Roman" w:eastAsia="Times New Roman" w:hAnsi="Times New Roman" w:cs="Times New Roman"/>
                <w:color w:val="000000" w:themeColor="text1"/>
                <w:lang w:eastAsia="ru-RU"/>
              </w:rPr>
            </w:pPr>
            <w:r w:rsidRPr="007712D9">
              <w:rPr>
                <w:rFonts w:ascii="Times New Roman" w:eastAsia="Times New Roman" w:hAnsi="Times New Roman" w:cs="Times New Roman"/>
                <w:color w:val="000000" w:themeColor="text1"/>
                <w:lang w:eastAsia="ru-RU"/>
              </w:rPr>
              <w:lastRenderedPageBreak/>
              <w:t>Автоматизированная обработка персональных данных</w:t>
            </w:r>
          </w:p>
        </w:tc>
        <w:tc>
          <w:tcPr>
            <w:tcW w:w="5228" w:type="dxa"/>
          </w:tcPr>
          <w:p w:rsidR="00F567D4" w:rsidRPr="007712D9" w:rsidRDefault="00F567D4" w:rsidP="007712D9">
            <w:pPr>
              <w:ind w:firstLine="301"/>
              <w:jc w:val="both"/>
              <w:rPr>
                <w:rFonts w:ascii="Times New Roman" w:eastAsia="Times New Roman" w:hAnsi="Times New Roman" w:cs="Times New Roman"/>
                <w:color w:val="000000" w:themeColor="text1"/>
                <w:lang w:eastAsia="ru-RU"/>
              </w:rPr>
            </w:pPr>
            <w:r w:rsidRPr="007712D9">
              <w:rPr>
                <w:rFonts w:ascii="Times New Roman" w:eastAsia="Times New Roman" w:hAnsi="Times New Roman" w:cs="Times New Roman"/>
                <w:color w:val="000000" w:themeColor="text1"/>
                <w:lang w:eastAsia="ru-RU"/>
              </w:rPr>
              <w:t>Автоматизированная обработка персональных данных – обработка персональных данных с помощью средств вычислительной техники.</w:t>
            </w:r>
          </w:p>
        </w:tc>
      </w:tr>
      <w:tr w:rsidR="00F567D4" w:rsidRPr="007712D9" w:rsidTr="00E54944">
        <w:tc>
          <w:tcPr>
            <w:tcW w:w="5228" w:type="dxa"/>
          </w:tcPr>
          <w:p w:rsidR="00F567D4" w:rsidRPr="007712D9" w:rsidRDefault="00F567D4" w:rsidP="00E54944">
            <w:pPr>
              <w:rPr>
                <w:rFonts w:ascii="Times New Roman" w:eastAsia="Times New Roman" w:hAnsi="Times New Roman" w:cs="Times New Roman"/>
                <w:color w:val="000000" w:themeColor="text1"/>
                <w:lang w:eastAsia="ru-RU"/>
              </w:rPr>
            </w:pPr>
            <w:r w:rsidRPr="007712D9">
              <w:rPr>
                <w:rFonts w:ascii="Times New Roman" w:eastAsia="Times New Roman" w:hAnsi="Times New Roman" w:cs="Times New Roman"/>
                <w:color w:val="000000" w:themeColor="text1"/>
                <w:lang w:eastAsia="ru-RU"/>
              </w:rPr>
              <w:t>Распространение персональных данных</w:t>
            </w:r>
          </w:p>
        </w:tc>
        <w:tc>
          <w:tcPr>
            <w:tcW w:w="5228" w:type="dxa"/>
          </w:tcPr>
          <w:p w:rsidR="00F567D4" w:rsidRPr="007712D9" w:rsidRDefault="00F567D4" w:rsidP="007712D9">
            <w:pPr>
              <w:ind w:firstLine="301"/>
              <w:jc w:val="both"/>
              <w:rPr>
                <w:rFonts w:ascii="Times New Roman" w:eastAsia="Times New Roman" w:hAnsi="Times New Roman" w:cs="Times New Roman"/>
                <w:color w:val="000000" w:themeColor="text1"/>
                <w:lang w:eastAsia="ru-RU"/>
              </w:rPr>
            </w:pPr>
            <w:r w:rsidRPr="007712D9">
              <w:rPr>
                <w:rFonts w:ascii="Times New Roman" w:eastAsia="Times New Roman" w:hAnsi="Times New Roman" w:cs="Times New Roman"/>
                <w:color w:val="000000" w:themeColor="text1"/>
                <w:lang w:eastAsia="ru-RU"/>
              </w:rPr>
              <w:t>Распространение персональных данных – действия, направленные на раскрытие персональных данных неопределенному кругу лиц.</w:t>
            </w:r>
          </w:p>
        </w:tc>
      </w:tr>
      <w:tr w:rsidR="00F567D4" w:rsidRPr="007712D9" w:rsidTr="00E54944">
        <w:tc>
          <w:tcPr>
            <w:tcW w:w="5228" w:type="dxa"/>
          </w:tcPr>
          <w:p w:rsidR="00F567D4" w:rsidRPr="007712D9" w:rsidRDefault="00F567D4" w:rsidP="00E54944">
            <w:pPr>
              <w:rPr>
                <w:rFonts w:ascii="Times New Roman" w:eastAsia="Times New Roman" w:hAnsi="Times New Roman" w:cs="Times New Roman"/>
                <w:color w:val="000000" w:themeColor="text1"/>
                <w:lang w:eastAsia="ru-RU"/>
              </w:rPr>
            </w:pPr>
            <w:r w:rsidRPr="007712D9">
              <w:rPr>
                <w:rFonts w:ascii="Times New Roman" w:eastAsia="Times New Roman" w:hAnsi="Times New Roman" w:cs="Times New Roman"/>
                <w:color w:val="000000" w:themeColor="text1"/>
                <w:lang w:eastAsia="ru-RU"/>
              </w:rPr>
              <w:t>Предоставление персональных данных</w:t>
            </w:r>
          </w:p>
        </w:tc>
        <w:tc>
          <w:tcPr>
            <w:tcW w:w="5228" w:type="dxa"/>
          </w:tcPr>
          <w:p w:rsidR="00F567D4" w:rsidRPr="007712D9" w:rsidRDefault="00F567D4" w:rsidP="007712D9">
            <w:pPr>
              <w:ind w:firstLine="301"/>
              <w:jc w:val="both"/>
              <w:rPr>
                <w:rFonts w:ascii="Times New Roman" w:eastAsia="Times New Roman" w:hAnsi="Times New Roman" w:cs="Times New Roman"/>
                <w:color w:val="000000" w:themeColor="text1"/>
                <w:lang w:eastAsia="ru-RU"/>
              </w:rPr>
            </w:pPr>
            <w:r w:rsidRPr="007712D9">
              <w:rPr>
                <w:rFonts w:ascii="Times New Roman" w:eastAsia="Times New Roman" w:hAnsi="Times New Roman" w:cs="Times New Roman"/>
                <w:color w:val="000000" w:themeColor="text1"/>
                <w:lang w:eastAsia="ru-RU"/>
              </w:rPr>
              <w:t>Предоставление персональных данных – действия, направленные на раскрытие персональных данных определенному лицу или определенному кругу лиц.</w:t>
            </w:r>
          </w:p>
        </w:tc>
      </w:tr>
      <w:tr w:rsidR="00F567D4" w:rsidRPr="007712D9" w:rsidTr="00E54944">
        <w:tc>
          <w:tcPr>
            <w:tcW w:w="5228" w:type="dxa"/>
          </w:tcPr>
          <w:p w:rsidR="00F567D4" w:rsidRPr="007712D9" w:rsidRDefault="00F567D4" w:rsidP="00E54944">
            <w:pPr>
              <w:rPr>
                <w:rFonts w:ascii="Times New Roman" w:eastAsia="Times New Roman" w:hAnsi="Times New Roman" w:cs="Times New Roman"/>
                <w:color w:val="000000" w:themeColor="text1"/>
                <w:lang w:eastAsia="ru-RU"/>
              </w:rPr>
            </w:pPr>
            <w:r w:rsidRPr="007712D9">
              <w:rPr>
                <w:rFonts w:ascii="Times New Roman" w:eastAsia="Times New Roman" w:hAnsi="Times New Roman" w:cs="Times New Roman"/>
                <w:color w:val="000000" w:themeColor="text1"/>
                <w:lang w:eastAsia="ru-RU"/>
              </w:rPr>
              <w:t>Блокирование персональных данных</w:t>
            </w:r>
          </w:p>
        </w:tc>
        <w:tc>
          <w:tcPr>
            <w:tcW w:w="5228" w:type="dxa"/>
          </w:tcPr>
          <w:p w:rsidR="00F567D4" w:rsidRPr="007712D9" w:rsidRDefault="00F567D4" w:rsidP="007712D9">
            <w:pPr>
              <w:ind w:firstLine="301"/>
              <w:jc w:val="both"/>
              <w:rPr>
                <w:rFonts w:ascii="Times New Roman" w:eastAsia="Times New Roman" w:hAnsi="Times New Roman" w:cs="Times New Roman"/>
                <w:color w:val="000000" w:themeColor="text1"/>
                <w:lang w:eastAsia="ru-RU"/>
              </w:rPr>
            </w:pPr>
            <w:r w:rsidRPr="007712D9">
              <w:rPr>
                <w:rFonts w:ascii="Times New Roman" w:eastAsia="Times New Roman" w:hAnsi="Times New Roman" w:cs="Times New Roman"/>
                <w:color w:val="000000" w:themeColor="text1"/>
                <w:lang w:eastAsia="ru-RU"/>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tc>
      </w:tr>
      <w:tr w:rsidR="00F567D4" w:rsidRPr="007712D9" w:rsidTr="00E54944">
        <w:tc>
          <w:tcPr>
            <w:tcW w:w="5228" w:type="dxa"/>
          </w:tcPr>
          <w:p w:rsidR="00F567D4" w:rsidRPr="007712D9" w:rsidRDefault="00F567D4" w:rsidP="00E54944">
            <w:pPr>
              <w:rPr>
                <w:rFonts w:ascii="Times New Roman" w:eastAsia="Times New Roman" w:hAnsi="Times New Roman" w:cs="Times New Roman"/>
                <w:color w:val="000000" w:themeColor="text1"/>
                <w:lang w:eastAsia="ru-RU"/>
              </w:rPr>
            </w:pPr>
            <w:r w:rsidRPr="007712D9">
              <w:rPr>
                <w:rFonts w:ascii="Times New Roman" w:eastAsia="Times New Roman" w:hAnsi="Times New Roman" w:cs="Times New Roman"/>
                <w:color w:val="000000" w:themeColor="text1"/>
                <w:lang w:eastAsia="ru-RU"/>
              </w:rPr>
              <w:t>Уничтожение персональных данных</w:t>
            </w:r>
          </w:p>
        </w:tc>
        <w:tc>
          <w:tcPr>
            <w:tcW w:w="5228" w:type="dxa"/>
          </w:tcPr>
          <w:p w:rsidR="00F567D4" w:rsidRPr="007712D9" w:rsidRDefault="00F567D4" w:rsidP="007712D9">
            <w:pPr>
              <w:ind w:firstLine="301"/>
              <w:jc w:val="both"/>
              <w:rPr>
                <w:rFonts w:ascii="Times New Roman" w:eastAsia="Times New Roman" w:hAnsi="Times New Roman" w:cs="Times New Roman"/>
                <w:color w:val="000000" w:themeColor="text1"/>
                <w:lang w:eastAsia="ru-RU"/>
              </w:rPr>
            </w:pPr>
            <w:r w:rsidRPr="007712D9">
              <w:rPr>
                <w:rFonts w:ascii="Times New Roman" w:eastAsia="Times New Roman" w:hAnsi="Times New Roman" w:cs="Times New Roman"/>
                <w:color w:val="000000" w:themeColor="text1"/>
                <w:lang w:eastAsia="ru-RU"/>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tc>
      </w:tr>
      <w:tr w:rsidR="00F567D4" w:rsidRPr="007712D9" w:rsidTr="00E54944">
        <w:tc>
          <w:tcPr>
            <w:tcW w:w="5228" w:type="dxa"/>
          </w:tcPr>
          <w:p w:rsidR="00F567D4" w:rsidRPr="007712D9" w:rsidRDefault="00F567D4" w:rsidP="00E54944">
            <w:pPr>
              <w:rPr>
                <w:rFonts w:ascii="Times New Roman" w:eastAsia="Times New Roman" w:hAnsi="Times New Roman" w:cs="Times New Roman"/>
                <w:color w:val="000000" w:themeColor="text1"/>
                <w:lang w:eastAsia="ru-RU"/>
              </w:rPr>
            </w:pPr>
            <w:r w:rsidRPr="007712D9">
              <w:rPr>
                <w:rFonts w:ascii="Times New Roman" w:eastAsia="Times New Roman" w:hAnsi="Times New Roman" w:cs="Times New Roman"/>
                <w:color w:val="000000" w:themeColor="text1"/>
                <w:lang w:eastAsia="ru-RU"/>
              </w:rPr>
              <w:t>Обезличивание персональных данных</w:t>
            </w:r>
          </w:p>
        </w:tc>
        <w:tc>
          <w:tcPr>
            <w:tcW w:w="5228" w:type="dxa"/>
          </w:tcPr>
          <w:p w:rsidR="00F567D4" w:rsidRPr="007712D9" w:rsidRDefault="00F567D4" w:rsidP="007712D9">
            <w:pPr>
              <w:ind w:firstLine="301"/>
              <w:jc w:val="both"/>
              <w:rPr>
                <w:rFonts w:ascii="Times New Roman" w:eastAsia="Times New Roman" w:hAnsi="Times New Roman" w:cs="Times New Roman"/>
                <w:color w:val="000000" w:themeColor="text1"/>
                <w:lang w:eastAsia="ru-RU"/>
              </w:rPr>
            </w:pPr>
            <w:r w:rsidRPr="007712D9">
              <w:rPr>
                <w:rFonts w:ascii="Times New Roman" w:eastAsia="Times New Roman" w:hAnsi="Times New Roman" w:cs="Times New Roman"/>
                <w:color w:val="000000" w:themeColor="text1"/>
                <w:lang w:eastAsia="ru-RU"/>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tc>
      </w:tr>
      <w:tr w:rsidR="00F567D4" w:rsidRPr="007712D9" w:rsidTr="00E54944">
        <w:tc>
          <w:tcPr>
            <w:tcW w:w="5228" w:type="dxa"/>
          </w:tcPr>
          <w:p w:rsidR="00F567D4" w:rsidRPr="007712D9" w:rsidRDefault="00F567D4" w:rsidP="00E54944">
            <w:pPr>
              <w:rPr>
                <w:rFonts w:ascii="Times New Roman" w:eastAsia="Times New Roman" w:hAnsi="Times New Roman" w:cs="Times New Roman"/>
                <w:color w:val="000000" w:themeColor="text1"/>
                <w:lang w:eastAsia="ru-RU"/>
              </w:rPr>
            </w:pPr>
            <w:r w:rsidRPr="007712D9">
              <w:rPr>
                <w:rFonts w:ascii="Times New Roman" w:eastAsia="Times New Roman" w:hAnsi="Times New Roman" w:cs="Times New Roman"/>
                <w:color w:val="000000" w:themeColor="text1"/>
                <w:lang w:eastAsia="ru-RU"/>
              </w:rPr>
              <w:t>Информационная система персональных данных</w:t>
            </w:r>
          </w:p>
        </w:tc>
        <w:tc>
          <w:tcPr>
            <w:tcW w:w="5228" w:type="dxa"/>
          </w:tcPr>
          <w:p w:rsidR="00F567D4" w:rsidRPr="007712D9" w:rsidRDefault="00F567D4" w:rsidP="007712D9">
            <w:pPr>
              <w:ind w:firstLine="301"/>
              <w:jc w:val="both"/>
              <w:rPr>
                <w:rFonts w:ascii="Times New Roman" w:eastAsia="Times New Roman" w:hAnsi="Times New Roman" w:cs="Times New Roman"/>
                <w:color w:val="000000" w:themeColor="text1"/>
                <w:lang w:eastAsia="ru-RU"/>
              </w:rPr>
            </w:pPr>
            <w:r w:rsidRPr="007712D9">
              <w:rPr>
                <w:rFonts w:ascii="Times New Roman" w:eastAsia="Times New Roman" w:hAnsi="Times New Roman" w:cs="Times New Roman"/>
                <w:color w:val="000000" w:themeColor="text1"/>
                <w:lang w:eastAsia="ru-RU"/>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tc>
      </w:tr>
      <w:tr w:rsidR="00F567D4" w:rsidRPr="007712D9" w:rsidTr="00E54944">
        <w:tc>
          <w:tcPr>
            <w:tcW w:w="5228" w:type="dxa"/>
          </w:tcPr>
          <w:p w:rsidR="00F567D4" w:rsidRPr="007712D9" w:rsidRDefault="00F567D4" w:rsidP="00E54944">
            <w:pPr>
              <w:rPr>
                <w:rFonts w:ascii="Times New Roman" w:eastAsia="Times New Roman" w:hAnsi="Times New Roman" w:cs="Times New Roman"/>
                <w:color w:val="000000" w:themeColor="text1"/>
                <w:lang w:eastAsia="ru-RU"/>
              </w:rPr>
            </w:pPr>
            <w:r w:rsidRPr="007712D9">
              <w:rPr>
                <w:rFonts w:ascii="Times New Roman" w:eastAsia="Times New Roman" w:hAnsi="Times New Roman" w:cs="Times New Roman"/>
                <w:color w:val="000000" w:themeColor="text1"/>
                <w:lang w:eastAsia="ru-RU"/>
              </w:rPr>
              <w:t>Трансграничная передача персональных данных</w:t>
            </w:r>
          </w:p>
        </w:tc>
        <w:tc>
          <w:tcPr>
            <w:tcW w:w="5228" w:type="dxa"/>
          </w:tcPr>
          <w:p w:rsidR="00F567D4" w:rsidRPr="007712D9" w:rsidRDefault="00F567D4" w:rsidP="007712D9">
            <w:pPr>
              <w:ind w:firstLine="301"/>
              <w:jc w:val="both"/>
              <w:rPr>
                <w:rFonts w:ascii="Times New Roman" w:eastAsia="Times New Roman" w:hAnsi="Times New Roman" w:cs="Times New Roman"/>
                <w:color w:val="000000" w:themeColor="text1"/>
                <w:lang w:eastAsia="ru-RU"/>
              </w:rPr>
            </w:pPr>
            <w:r w:rsidRPr="007712D9">
              <w:rPr>
                <w:rFonts w:ascii="Times New Roman" w:eastAsia="Times New Roman" w:hAnsi="Times New Roman" w:cs="Times New Roman"/>
                <w:color w:val="000000" w:themeColor="text1"/>
                <w:lang w:eastAsia="ru-RU"/>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tc>
      </w:tr>
    </w:tbl>
    <w:p w:rsidR="00BD7038" w:rsidRPr="007712D9" w:rsidRDefault="00BD7038" w:rsidP="007712D9">
      <w:pPr>
        <w:pStyle w:val="a8"/>
        <w:numPr>
          <w:ilvl w:val="0"/>
          <w:numId w:val="1"/>
        </w:numPr>
        <w:spacing w:before="240"/>
        <w:jc w:val="center"/>
        <w:rPr>
          <w:rFonts w:ascii="Times New Roman" w:hAnsi="Times New Roman" w:cs="Times New Roman"/>
          <w:b/>
          <w:bCs/>
          <w:lang w:eastAsia="ru-RU"/>
        </w:rPr>
      </w:pPr>
      <w:r w:rsidRPr="007712D9">
        <w:rPr>
          <w:rFonts w:ascii="Times New Roman" w:hAnsi="Times New Roman" w:cs="Times New Roman"/>
          <w:b/>
          <w:bCs/>
          <w:lang w:eastAsia="ru-RU"/>
        </w:rPr>
        <w:t>Правовые основания обработки персональных данных</w:t>
      </w:r>
    </w:p>
    <w:p w:rsidR="00BD7038" w:rsidRPr="007712D9" w:rsidRDefault="002906B2" w:rsidP="007712D9">
      <w:pPr>
        <w:spacing w:before="240"/>
        <w:ind w:firstLine="709"/>
        <w:jc w:val="both"/>
        <w:rPr>
          <w:rFonts w:ascii="Times New Roman" w:hAnsi="Times New Roman" w:cs="Times New Roman"/>
          <w:lang w:eastAsia="ru-RU"/>
        </w:rPr>
      </w:pPr>
      <w:r w:rsidRPr="007712D9">
        <w:rPr>
          <w:rFonts w:ascii="Times New Roman" w:hAnsi="Times New Roman" w:cs="Times New Roman"/>
          <w:lang w:eastAsia="ru-RU"/>
        </w:rPr>
        <w:t>Оператор обрабатывает персональные данные на законной и справедливой основе для выполнения возложенных законодательством функций, полномочий и обязанностей, осуществления прав и законных</w:t>
      </w:r>
      <w:r w:rsidRPr="002906B2">
        <w:rPr>
          <w:lang w:eastAsia="ru-RU"/>
        </w:rPr>
        <w:t xml:space="preserve"> </w:t>
      </w:r>
      <w:r w:rsidRPr="007712D9">
        <w:rPr>
          <w:rFonts w:ascii="Times New Roman" w:hAnsi="Times New Roman" w:cs="Times New Roman"/>
          <w:lang w:eastAsia="ru-RU"/>
        </w:rPr>
        <w:lastRenderedPageBreak/>
        <w:t xml:space="preserve">интересов Оператора, работников Оператора и </w:t>
      </w:r>
      <w:r w:rsidR="005C1E11" w:rsidRPr="007712D9">
        <w:rPr>
          <w:rFonts w:ascii="Times New Roman" w:hAnsi="Times New Roman" w:cs="Times New Roman"/>
          <w:lang w:eastAsia="ru-RU"/>
        </w:rPr>
        <w:t xml:space="preserve">других физических лиц, персональные данные которых обрабатываются в информационной системе </w:t>
      </w:r>
      <w:r w:rsidRPr="007712D9">
        <w:rPr>
          <w:rFonts w:ascii="Times New Roman" w:hAnsi="Times New Roman" w:cs="Times New Roman"/>
          <w:lang w:eastAsia="ru-RU"/>
        </w:rPr>
        <w:t>ОГБУ "ПЫЩУГСКИЙ КЦСОН". При обработке персональных данных, оператор руководствуется следующими правовыми основаниями:</w:t>
      </w:r>
    </w:p>
    <w:p w:rsidR="009641B3" w:rsidRPr="007712D9" w:rsidRDefault="009641B3" w:rsidP="007712D9">
      <w:pPr>
        <w:spacing w:before="240"/>
        <w:ind w:firstLine="709"/>
        <w:jc w:val="both"/>
        <w:rPr>
          <w:rFonts w:ascii="Times New Roman" w:hAnsi="Times New Roman" w:cs="Times New Roman"/>
          <w:lang w:eastAsia="ru-RU"/>
        </w:rPr>
      </w:pPr>
      <w:r w:rsidRPr="007712D9">
        <w:rPr>
          <w:rFonts w:ascii="Times New Roman" w:hAnsi="Times New Roman" w:cs="Times New Roman"/>
          <w:lang w:eastAsia="ru-RU"/>
        </w:rPr>
        <w:t xml:space="preserve">Федеральным законом от 06.04.2011 № 63-ФЗ </w:t>
      </w:r>
      <w:r w:rsidR="007712D9">
        <w:rPr>
          <w:rFonts w:ascii="Times New Roman" w:hAnsi="Times New Roman" w:cs="Times New Roman"/>
          <w:lang w:eastAsia="ru-RU"/>
        </w:rPr>
        <w:t>«</w:t>
      </w:r>
      <w:r w:rsidRPr="007712D9">
        <w:rPr>
          <w:rFonts w:ascii="Times New Roman" w:hAnsi="Times New Roman" w:cs="Times New Roman"/>
          <w:lang w:eastAsia="ru-RU"/>
        </w:rPr>
        <w:t>Об электронной подписи</w:t>
      </w:r>
      <w:r w:rsidR="007712D9">
        <w:rPr>
          <w:rFonts w:ascii="Times New Roman" w:hAnsi="Times New Roman" w:cs="Times New Roman"/>
          <w:lang w:eastAsia="ru-RU"/>
        </w:rPr>
        <w:t>»</w:t>
      </w:r>
      <w:r w:rsidRPr="007712D9">
        <w:rPr>
          <w:rFonts w:ascii="Times New Roman" w:hAnsi="Times New Roman" w:cs="Times New Roman"/>
          <w:lang w:eastAsia="ru-RU"/>
        </w:rPr>
        <w:t>, Конституцией Российской Федерации (ст.ст.23, 24), Трудовым кодексом Российской Федерации (ст.ст.65, 66, 86-90, 166), Налоговым кодексом Российской Федерации (ст.ст.226, 230), Гражданским кодексом Российск</w:t>
      </w:r>
      <w:r w:rsidR="007712D9">
        <w:rPr>
          <w:rFonts w:ascii="Times New Roman" w:hAnsi="Times New Roman" w:cs="Times New Roman"/>
          <w:lang w:eastAsia="ru-RU"/>
        </w:rPr>
        <w:t>ой Федерации (гл.гл.39, 40, 52)</w:t>
      </w:r>
      <w:r w:rsidRPr="007712D9">
        <w:rPr>
          <w:rFonts w:ascii="Times New Roman" w:hAnsi="Times New Roman" w:cs="Times New Roman"/>
          <w:lang w:eastAsia="ru-RU"/>
        </w:rPr>
        <w:t>; Федеральным законом от 01.04.1996 № 27-ФЗ «Об индивидуальном (персонифицированном) учете в системе обязательного пенсионного страхования» (ст.ст.6, 9, 11), Федеральным законом от 15.12.2001 № 167-ФЗ «Об обязательном пенсионном страховании в Российской Федерации» (ст.11), Федеральным законом от 29.11.2010 № 326-ФЗ «Об обязательном медицинском страховании в Российской Федерации» (ст.38), Федеральным законом от 29.12.2006 № 255-ФЗ «Об обязательном социальном страховании на случай временной нетрудоспособности и в связи с материнством» (ч.4 ст.13), Федеральным законом от 28.12.2013 № 426-ФЗ «О специальной оценке условий труда» (ч.2 ст.4, ст.ст.7, 8), Постановлением Госкомстата Российской Федерации от 05.01.2004 № 1 «Об утверждении унифицированных форм первичной учетной документации по учету труда и его оплаты» (п.2), Положением, утвержденным постановлением Правительства РФ от 27</w:t>
      </w:r>
      <w:r w:rsidR="007712D9">
        <w:rPr>
          <w:rFonts w:ascii="Times New Roman" w:hAnsi="Times New Roman" w:cs="Times New Roman"/>
          <w:lang w:eastAsia="ru-RU"/>
        </w:rPr>
        <w:t>.11.</w:t>
      </w:r>
      <w:r w:rsidRPr="007712D9">
        <w:rPr>
          <w:rFonts w:ascii="Times New Roman" w:hAnsi="Times New Roman" w:cs="Times New Roman"/>
          <w:lang w:eastAsia="ru-RU"/>
        </w:rPr>
        <w:t>2006 № 719 (п. 7 ст. 8 Закона от 28</w:t>
      </w:r>
      <w:r w:rsidR="007712D9">
        <w:rPr>
          <w:rFonts w:ascii="Times New Roman" w:hAnsi="Times New Roman" w:cs="Times New Roman"/>
          <w:lang w:eastAsia="ru-RU"/>
        </w:rPr>
        <w:t>.03.</w:t>
      </w:r>
      <w:r w:rsidRPr="007712D9">
        <w:rPr>
          <w:rFonts w:ascii="Times New Roman" w:hAnsi="Times New Roman" w:cs="Times New Roman"/>
          <w:lang w:eastAsia="ru-RU"/>
        </w:rPr>
        <w:t xml:space="preserve">1998 № 53-ФЗ) (п.32), Федеральным законом от 08.02.1998 № 14-ФЗ «Об обществах с ограниченной ответственностью» (ст. 31.1), Постановлением Минтруда Российской Федерации, Минобразования Российской Федерации от 13.01.2003 № 1/29 «Об утверждении Порядка обучения по охране труда и проверки знаний требований охраны труда работников организаций» (п.1.2), Уставом ОГБУ </w:t>
      </w:r>
      <w:r w:rsidR="007712D9">
        <w:rPr>
          <w:rFonts w:ascii="Times New Roman" w:hAnsi="Times New Roman" w:cs="Times New Roman"/>
          <w:lang w:eastAsia="ru-RU"/>
        </w:rPr>
        <w:t>«</w:t>
      </w:r>
      <w:r w:rsidRPr="007712D9">
        <w:rPr>
          <w:rFonts w:ascii="Times New Roman" w:hAnsi="Times New Roman" w:cs="Times New Roman"/>
          <w:lang w:eastAsia="ru-RU"/>
        </w:rPr>
        <w:t>П</w:t>
      </w:r>
      <w:r w:rsidR="007712D9">
        <w:rPr>
          <w:rFonts w:ascii="Times New Roman" w:hAnsi="Times New Roman" w:cs="Times New Roman"/>
          <w:lang w:eastAsia="ru-RU"/>
        </w:rPr>
        <w:t>ыщугский</w:t>
      </w:r>
      <w:r w:rsidRPr="007712D9">
        <w:rPr>
          <w:rFonts w:ascii="Times New Roman" w:hAnsi="Times New Roman" w:cs="Times New Roman"/>
          <w:lang w:eastAsia="ru-RU"/>
        </w:rPr>
        <w:t xml:space="preserve"> КЦСОН</w:t>
      </w:r>
      <w:r w:rsidR="007712D9">
        <w:rPr>
          <w:rFonts w:ascii="Times New Roman" w:hAnsi="Times New Roman" w:cs="Times New Roman"/>
          <w:lang w:eastAsia="ru-RU"/>
        </w:rPr>
        <w:t>»</w:t>
      </w:r>
      <w:r w:rsidRPr="007712D9">
        <w:rPr>
          <w:rFonts w:ascii="Times New Roman" w:hAnsi="Times New Roman" w:cs="Times New Roman"/>
          <w:lang w:eastAsia="ru-RU"/>
        </w:rPr>
        <w:t>, Согласиями субъектов персональных данных на обработку их персональных данных, а также договорами, выгодоприобретателем или поручителем в которых являются субъекты персональных данных.</w:t>
      </w:r>
    </w:p>
    <w:p w:rsidR="00BD7038" w:rsidRPr="007712D9" w:rsidRDefault="00BD7038" w:rsidP="007712D9">
      <w:pPr>
        <w:pStyle w:val="a8"/>
        <w:numPr>
          <w:ilvl w:val="0"/>
          <w:numId w:val="1"/>
        </w:numPr>
        <w:spacing w:before="240"/>
        <w:jc w:val="center"/>
        <w:rPr>
          <w:rFonts w:ascii="Times New Roman" w:hAnsi="Times New Roman" w:cs="Times New Roman"/>
          <w:b/>
          <w:bCs/>
          <w:lang w:eastAsia="ru-RU"/>
        </w:rPr>
      </w:pPr>
      <w:r w:rsidRPr="007712D9">
        <w:rPr>
          <w:rFonts w:ascii="Times New Roman" w:hAnsi="Times New Roman" w:cs="Times New Roman"/>
          <w:b/>
          <w:bCs/>
          <w:lang w:eastAsia="ru-RU"/>
        </w:rPr>
        <w:t>Цели и принципы обработки персональных данных</w:t>
      </w:r>
    </w:p>
    <w:p w:rsidR="00BD4506" w:rsidRPr="00D21FD3" w:rsidRDefault="00BD4506" w:rsidP="00D21FD3">
      <w:pPr>
        <w:spacing w:before="240"/>
        <w:ind w:firstLine="709"/>
        <w:jc w:val="both"/>
        <w:rPr>
          <w:rFonts w:ascii="Times New Roman" w:hAnsi="Times New Roman" w:cs="Times New Roman"/>
          <w:lang w:eastAsia="ru-RU"/>
        </w:rPr>
      </w:pPr>
      <w:r w:rsidRPr="00D21FD3">
        <w:rPr>
          <w:rFonts w:ascii="Times New Roman" w:hAnsi="Times New Roman" w:cs="Times New Roman"/>
          <w:lang w:eastAsia="ru-RU"/>
        </w:rPr>
        <w:t>Оператор обрабатывает персональные данные работников Оператора в рамках правоотношений, урегулированных Трудовым Кодексом Российской Федерации от 30 декабря 2001 г. № 197-ФЗ (далее — ТК РФ), в том числе главой 14 ТК РФ, касающейся защиты персональных данных работников.</w:t>
      </w:r>
    </w:p>
    <w:p w:rsidR="00BD4506" w:rsidRPr="00D21FD3" w:rsidRDefault="00BD4506" w:rsidP="00D21FD3">
      <w:pPr>
        <w:spacing w:before="240"/>
        <w:ind w:firstLine="709"/>
        <w:jc w:val="both"/>
        <w:rPr>
          <w:rFonts w:ascii="Times New Roman" w:hAnsi="Times New Roman" w:cs="Times New Roman"/>
          <w:lang w:eastAsia="ru-RU"/>
        </w:rPr>
      </w:pPr>
      <w:r w:rsidRPr="00D21FD3">
        <w:rPr>
          <w:rFonts w:ascii="Times New Roman" w:hAnsi="Times New Roman" w:cs="Times New Roman"/>
          <w:lang w:eastAsia="ru-RU"/>
        </w:rPr>
        <w:t>Оператор не принимает решения, затрагивающие интересы работников, основываясь на их персональных данных, полученных электронным образом или исключительно в результате автоматизированной обработки.</w:t>
      </w:r>
    </w:p>
    <w:p w:rsidR="00BD4506" w:rsidRPr="00D21FD3" w:rsidRDefault="00BD4506" w:rsidP="00D21FD3">
      <w:pPr>
        <w:spacing w:before="240"/>
        <w:ind w:firstLine="709"/>
        <w:jc w:val="both"/>
        <w:rPr>
          <w:rFonts w:ascii="Times New Roman" w:hAnsi="Times New Roman" w:cs="Times New Roman"/>
          <w:lang w:eastAsia="ru-RU"/>
        </w:rPr>
      </w:pPr>
      <w:r w:rsidRPr="00D21FD3">
        <w:rPr>
          <w:rFonts w:ascii="Times New Roman" w:hAnsi="Times New Roman" w:cs="Times New Roman"/>
          <w:lang w:eastAsia="ru-RU"/>
        </w:rPr>
        <w:t>Оператор защищает персональные данные работников за счет собственных средств в порядке, установленном ТК РФ, ФЗ «О персональных данных» и иными федеральными законами.</w:t>
      </w:r>
    </w:p>
    <w:p w:rsidR="00BD4506" w:rsidRPr="00D21FD3" w:rsidRDefault="00BD4506" w:rsidP="00D21FD3">
      <w:pPr>
        <w:spacing w:before="240"/>
        <w:ind w:firstLine="709"/>
        <w:jc w:val="both"/>
        <w:rPr>
          <w:rFonts w:ascii="Times New Roman" w:hAnsi="Times New Roman" w:cs="Times New Roman"/>
          <w:lang w:eastAsia="ru-RU"/>
        </w:rPr>
      </w:pPr>
      <w:r w:rsidRPr="00D21FD3">
        <w:rPr>
          <w:rFonts w:ascii="Times New Roman" w:hAnsi="Times New Roman" w:cs="Times New Roman"/>
          <w:lang w:eastAsia="ru-RU"/>
        </w:rPr>
        <w:t>Оператор знакомит работников и их представителей под роспись с документами, устанавливающими порядок обработки персональных данных работников, а также об их правах и обязанностях в этой области.</w:t>
      </w:r>
    </w:p>
    <w:p w:rsidR="00BD4506" w:rsidRPr="00D21FD3" w:rsidRDefault="00BD4506" w:rsidP="00D21FD3">
      <w:pPr>
        <w:spacing w:before="240"/>
        <w:ind w:firstLine="709"/>
        <w:jc w:val="both"/>
        <w:rPr>
          <w:rFonts w:ascii="Times New Roman" w:hAnsi="Times New Roman" w:cs="Times New Roman"/>
          <w:lang w:eastAsia="ru-RU"/>
        </w:rPr>
      </w:pPr>
      <w:r w:rsidRPr="00D21FD3">
        <w:rPr>
          <w:rFonts w:ascii="Times New Roman" w:hAnsi="Times New Roman" w:cs="Times New Roman"/>
          <w:lang w:eastAsia="ru-RU"/>
        </w:rPr>
        <w:t>Оператор разрешает доступ к персональным данным работников только допущенным лицам, которые имеют право получать только те данные, которые необходимы для выполнения их функций.</w:t>
      </w:r>
    </w:p>
    <w:p w:rsidR="00BD4506" w:rsidRPr="00D21FD3" w:rsidRDefault="00BD4506" w:rsidP="00D21FD3">
      <w:pPr>
        <w:spacing w:before="240"/>
        <w:ind w:firstLine="709"/>
        <w:jc w:val="both"/>
        <w:rPr>
          <w:rFonts w:ascii="Times New Roman" w:hAnsi="Times New Roman" w:cs="Times New Roman"/>
          <w:lang w:eastAsia="ru-RU"/>
        </w:rPr>
      </w:pPr>
      <w:r w:rsidRPr="00D21FD3">
        <w:rPr>
          <w:rFonts w:ascii="Times New Roman" w:hAnsi="Times New Roman" w:cs="Times New Roman"/>
          <w:lang w:eastAsia="ru-RU"/>
        </w:rPr>
        <w:t>Оператор получает все персональные данные работников у них самих. Если данные работника возможно получить только у третьей стороны, Оператор заранее уведомляет об этом работника и получает его письменное согласие. Оператор сообщает работнику о целях, источниках, способах получения, а также о</w:t>
      </w:r>
      <w:r>
        <w:rPr>
          <w:lang w:eastAsia="ru-RU"/>
        </w:rPr>
        <w:t xml:space="preserve"> </w:t>
      </w:r>
      <w:r w:rsidRPr="00D21FD3">
        <w:rPr>
          <w:rFonts w:ascii="Times New Roman" w:hAnsi="Times New Roman" w:cs="Times New Roman"/>
          <w:lang w:eastAsia="ru-RU"/>
        </w:rPr>
        <w:lastRenderedPageBreak/>
        <w:t>характере подлежащих получению данных и последствиях отказа работника дать письменное согласие на их получение.</w:t>
      </w:r>
    </w:p>
    <w:p w:rsidR="00BD4506" w:rsidRPr="00D21FD3" w:rsidRDefault="00BD4506" w:rsidP="00D21FD3">
      <w:pPr>
        <w:spacing w:before="240"/>
        <w:ind w:firstLine="709"/>
        <w:jc w:val="both"/>
        <w:rPr>
          <w:rFonts w:ascii="Times New Roman" w:hAnsi="Times New Roman" w:cs="Times New Roman"/>
          <w:lang w:eastAsia="ru-RU"/>
        </w:rPr>
      </w:pPr>
      <w:r w:rsidRPr="00D21FD3">
        <w:rPr>
          <w:rFonts w:ascii="Times New Roman" w:hAnsi="Times New Roman" w:cs="Times New Roman"/>
          <w:lang w:eastAsia="ru-RU"/>
        </w:rPr>
        <w:t>Оператор обрабатывает персональные данные работников в течение срока действия трудового договора. Оператор обрабатывает персональные данные уволенных работников в течение срока, установленного п. 5 ч. 3 ст. 24 части первой Налогового Кодекса Российской Федерации от 31</w:t>
      </w:r>
      <w:r w:rsidR="00D21FD3">
        <w:rPr>
          <w:rFonts w:ascii="Times New Roman" w:hAnsi="Times New Roman" w:cs="Times New Roman"/>
          <w:lang w:eastAsia="ru-RU"/>
        </w:rPr>
        <w:t>.07.</w:t>
      </w:r>
      <w:r w:rsidRPr="00D21FD3">
        <w:rPr>
          <w:rFonts w:ascii="Times New Roman" w:hAnsi="Times New Roman" w:cs="Times New Roman"/>
          <w:lang w:eastAsia="ru-RU"/>
        </w:rPr>
        <w:t xml:space="preserve">1998 № 146-ФЗ, ч. 1 ст. 29 Федерального закона «О бухгалтерском учёте» от </w:t>
      </w:r>
      <w:r w:rsidR="00D21FD3">
        <w:rPr>
          <w:rFonts w:ascii="Times New Roman" w:hAnsi="Times New Roman" w:cs="Times New Roman"/>
          <w:lang w:eastAsia="ru-RU"/>
        </w:rPr>
        <w:t>0</w:t>
      </w:r>
      <w:r w:rsidRPr="00D21FD3">
        <w:rPr>
          <w:rFonts w:ascii="Times New Roman" w:hAnsi="Times New Roman" w:cs="Times New Roman"/>
          <w:lang w:eastAsia="ru-RU"/>
        </w:rPr>
        <w:t>6</w:t>
      </w:r>
      <w:r w:rsidR="00D21FD3">
        <w:rPr>
          <w:rFonts w:ascii="Times New Roman" w:hAnsi="Times New Roman" w:cs="Times New Roman"/>
          <w:lang w:eastAsia="ru-RU"/>
        </w:rPr>
        <w:t>.12.</w:t>
      </w:r>
      <w:r w:rsidRPr="00D21FD3">
        <w:rPr>
          <w:rFonts w:ascii="Times New Roman" w:hAnsi="Times New Roman" w:cs="Times New Roman"/>
          <w:lang w:eastAsia="ru-RU"/>
        </w:rPr>
        <w:t>2011 № 402-ФЗ и иными нормативными правовыми актами.</w:t>
      </w:r>
    </w:p>
    <w:p w:rsidR="00BD4506" w:rsidRPr="00D21FD3" w:rsidRDefault="00BD4506" w:rsidP="00D21FD3">
      <w:pPr>
        <w:spacing w:before="240"/>
        <w:ind w:firstLine="709"/>
        <w:jc w:val="both"/>
        <w:rPr>
          <w:rFonts w:ascii="Times New Roman" w:hAnsi="Times New Roman" w:cs="Times New Roman"/>
          <w:lang w:eastAsia="ru-RU"/>
        </w:rPr>
      </w:pPr>
      <w:r w:rsidRPr="00D21FD3">
        <w:rPr>
          <w:rFonts w:ascii="Times New Roman" w:hAnsi="Times New Roman" w:cs="Times New Roman"/>
          <w:lang w:eastAsia="ru-RU"/>
        </w:rPr>
        <w:t>Оператор может обрабатывать специальные категории персональных данных работников (сведений о состоянии здоровья, относящихся к вопросу о возможности выполнения ими трудовых функций) на основании п. 2.3 ч. 2 ст. 10 ФЗ «О персональных данных».</w:t>
      </w:r>
    </w:p>
    <w:p w:rsidR="00BD4506" w:rsidRPr="00D21FD3" w:rsidRDefault="00BD4506" w:rsidP="00D21FD3">
      <w:pPr>
        <w:spacing w:before="240"/>
        <w:ind w:firstLine="709"/>
        <w:jc w:val="both"/>
        <w:rPr>
          <w:rFonts w:ascii="Times New Roman" w:hAnsi="Times New Roman" w:cs="Times New Roman"/>
          <w:lang w:eastAsia="ru-RU"/>
        </w:rPr>
      </w:pPr>
      <w:r w:rsidRPr="00D21FD3">
        <w:rPr>
          <w:rFonts w:ascii="Times New Roman" w:hAnsi="Times New Roman" w:cs="Times New Roman"/>
          <w:lang w:eastAsia="ru-RU"/>
        </w:rPr>
        <w:t>Оператор не сообщает третьей стороне персональные данные работника без его письменного согласия, кроме случаев, когда это необходимо для предупреждения угрозы жизни и здоровью работника, а также в других случаях, предусмотренных ТК РФ, ФЗ «О персональных данных» или иными федеральными законами.</w:t>
      </w:r>
    </w:p>
    <w:p w:rsidR="00BD4506" w:rsidRPr="00D21FD3" w:rsidRDefault="00BD4506" w:rsidP="00D21FD3">
      <w:pPr>
        <w:spacing w:before="240"/>
        <w:ind w:firstLine="709"/>
        <w:jc w:val="both"/>
        <w:rPr>
          <w:rFonts w:ascii="Times New Roman" w:hAnsi="Times New Roman" w:cs="Times New Roman"/>
          <w:lang w:eastAsia="ru-RU"/>
        </w:rPr>
      </w:pPr>
      <w:r w:rsidRPr="00D21FD3">
        <w:rPr>
          <w:rFonts w:ascii="Times New Roman" w:hAnsi="Times New Roman" w:cs="Times New Roman"/>
          <w:lang w:eastAsia="ru-RU"/>
        </w:rPr>
        <w:t>Оператор передаёт персональные данные работников их представителям в порядке, установленном ТК РФ, ФЗ «О персональных данных» и иными федеральными законами, и ограничивает эту информацию только теми данными, которые необходимы для выполнения представителями их функций.</w:t>
      </w:r>
    </w:p>
    <w:p w:rsidR="00BD4506" w:rsidRPr="00D21FD3" w:rsidRDefault="00BD4506" w:rsidP="00D21FD3">
      <w:pPr>
        <w:spacing w:before="240"/>
        <w:ind w:firstLine="709"/>
        <w:jc w:val="both"/>
        <w:rPr>
          <w:rFonts w:ascii="Times New Roman" w:hAnsi="Times New Roman" w:cs="Times New Roman"/>
          <w:lang w:eastAsia="ru-RU"/>
        </w:rPr>
      </w:pPr>
      <w:r w:rsidRPr="00D21FD3">
        <w:rPr>
          <w:rFonts w:ascii="Times New Roman" w:hAnsi="Times New Roman" w:cs="Times New Roman"/>
          <w:lang w:eastAsia="ru-RU"/>
        </w:rPr>
        <w:t>Работник может получить свободный бесплатный доступ к информации о его персональных данных и об обработке этих данных. Работник может получить копию любой записи, содержащей его персональные данные, за исключением случаев, предусмотренных федеральным законом.</w:t>
      </w:r>
    </w:p>
    <w:p w:rsidR="00BD4506" w:rsidRPr="00D21FD3" w:rsidRDefault="00BD4506" w:rsidP="00D21FD3">
      <w:pPr>
        <w:spacing w:before="240"/>
        <w:ind w:firstLine="709"/>
        <w:jc w:val="both"/>
        <w:rPr>
          <w:rFonts w:ascii="Times New Roman" w:hAnsi="Times New Roman" w:cs="Times New Roman"/>
          <w:lang w:eastAsia="ru-RU"/>
        </w:rPr>
      </w:pPr>
      <w:r w:rsidRPr="00D21FD3">
        <w:rPr>
          <w:rFonts w:ascii="Times New Roman" w:hAnsi="Times New Roman" w:cs="Times New Roman"/>
          <w:lang w:eastAsia="ru-RU"/>
        </w:rPr>
        <w:t>Работник может требовать исключить или исправить свои неверные или неполные персональные данные, а также данные, обработанные с нарушением требований ТК РФ, ФЗ «О персональных данных» или иного федерального закона. При отказе Оператора исключить или исправить персональные данные работника он может заявить в письменной форме о своем несогласии и обосновать такое несогласие. Работник может дополнить персональные данные оценочного характера заявлением, выражающим его собственную точку зрения.</w:t>
      </w:r>
    </w:p>
    <w:p w:rsidR="00BD4506" w:rsidRPr="00D21FD3" w:rsidRDefault="00BD4506" w:rsidP="00D21FD3">
      <w:pPr>
        <w:spacing w:before="240"/>
        <w:ind w:firstLine="709"/>
        <w:jc w:val="both"/>
        <w:rPr>
          <w:rFonts w:ascii="Times New Roman" w:hAnsi="Times New Roman" w:cs="Times New Roman"/>
          <w:lang w:eastAsia="ru-RU"/>
        </w:rPr>
      </w:pPr>
      <w:r w:rsidRPr="00D21FD3">
        <w:rPr>
          <w:rFonts w:ascii="Times New Roman" w:hAnsi="Times New Roman" w:cs="Times New Roman"/>
          <w:lang w:eastAsia="ru-RU"/>
        </w:rPr>
        <w:t>Работник может требовать известить всех лиц, которым ранее были сообщены его неверные или неполные персональные данные, обо всех произведенных в них исключениях, исправлениях или дополнениях.</w:t>
      </w:r>
    </w:p>
    <w:p w:rsidR="00BD4506" w:rsidRPr="00D21FD3" w:rsidRDefault="00BD4506" w:rsidP="00D21FD3">
      <w:pPr>
        <w:spacing w:before="240"/>
        <w:ind w:firstLine="709"/>
        <w:jc w:val="both"/>
        <w:rPr>
          <w:rFonts w:ascii="Times New Roman" w:hAnsi="Times New Roman" w:cs="Times New Roman"/>
          <w:lang w:eastAsia="ru-RU"/>
        </w:rPr>
      </w:pPr>
      <w:r w:rsidRPr="00D21FD3">
        <w:rPr>
          <w:rFonts w:ascii="Times New Roman" w:hAnsi="Times New Roman" w:cs="Times New Roman"/>
          <w:lang w:eastAsia="ru-RU"/>
        </w:rPr>
        <w:t>Работник может обжаловать в суд любые неправомерные действия или бездействие Оператора при обработке и защите его персональных данных.</w:t>
      </w:r>
    </w:p>
    <w:p w:rsidR="005C1E11" w:rsidRPr="00D21FD3" w:rsidRDefault="005C1E11" w:rsidP="00D21FD3">
      <w:pPr>
        <w:ind w:firstLine="709"/>
        <w:jc w:val="both"/>
        <w:rPr>
          <w:rFonts w:ascii="Times New Roman" w:eastAsia="Times New Roman" w:hAnsi="Times New Roman" w:cs="Times New Roman"/>
          <w:color w:val="000000" w:themeColor="text1"/>
          <w:lang w:eastAsia="ru-RU"/>
        </w:rPr>
      </w:pPr>
      <w:r w:rsidRPr="00D21FD3">
        <w:rPr>
          <w:rFonts w:ascii="Times New Roman" w:eastAsia="Times New Roman" w:hAnsi="Times New Roman" w:cs="Times New Roman"/>
          <w:color w:val="000000" w:themeColor="text1"/>
          <w:lang w:eastAsia="ru-RU"/>
        </w:rPr>
        <w:t>Цели обработки персональных данных</w:t>
      </w:r>
      <w:r w:rsidR="00D21FD3">
        <w:rPr>
          <w:rFonts w:ascii="Times New Roman" w:eastAsia="Times New Roman" w:hAnsi="Times New Roman" w:cs="Times New Roman"/>
          <w:color w:val="000000" w:themeColor="text1"/>
          <w:lang w:eastAsia="ru-RU"/>
        </w:rPr>
        <w:t xml:space="preserve"> </w:t>
      </w:r>
      <w:r w:rsidRPr="00D21FD3">
        <w:rPr>
          <w:rFonts w:ascii="Times New Roman" w:eastAsia="Times New Roman" w:hAnsi="Times New Roman" w:cs="Times New Roman"/>
          <w:color w:val="000000" w:themeColor="text1"/>
          <w:lang w:eastAsia="ru-RU"/>
        </w:rPr>
        <w:t xml:space="preserve">ОГБУ </w:t>
      </w:r>
      <w:r w:rsidR="00D21FD3">
        <w:rPr>
          <w:rFonts w:ascii="Times New Roman" w:eastAsia="Times New Roman" w:hAnsi="Times New Roman" w:cs="Times New Roman"/>
          <w:color w:val="000000" w:themeColor="text1"/>
          <w:lang w:eastAsia="ru-RU"/>
        </w:rPr>
        <w:t>«</w:t>
      </w:r>
      <w:r w:rsidRPr="00D21FD3">
        <w:rPr>
          <w:rFonts w:ascii="Times New Roman" w:eastAsia="Times New Roman" w:hAnsi="Times New Roman" w:cs="Times New Roman"/>
          <w:color w:val="000000" w:themeColor="text1"/>
          <w:lang w:eastAsia="ru-RU"/>
        </w:rPr>
        <w:t>П</w:t>
      </w:r>
      <w:r w:rsidR="00D21FD3">
        <w:rPr>
          <w:rFonts w:ascii="Times New Roman" w:eastAsia="Times New Roman" w:hAnsi="Times New Roman" w:cs="Times New Roman"/>
          <w:color w:val="000000" w:themeColor="text1"/>
          <w:lang w:eastAsia="ru-RU"/>
        </w:rPr>
        <w:t>ыщугский</w:t>
      </w:r>
      <w:r w:rsidRPr="00D21FD3">
        <w:rPr>
          <w:rFonts w:ascii="Times New Roman" w:eastAsia="Times New Roman" w:hAnsi="Times New Roman" w:cs="Times New Roman"/>
          <w:color w:val="000000" w:themeColor="text1"/>
          <w:lang w:eastAsia="ru-RU"/>
        </w:rPr>
        <w:t xml:space="preserve"> КЦСОН</w:t>
      </w:r>
      <w:r w:rsidR="00D21FD3">
        <w:rPr>
          <w:rFonts w:ascii="Times New Roman" w:eastAsia="Times New Roman" w:hAnsi="Times New Roman" w:cs="Times New Roman"/>
          <w:color w:val="000000" w:themeColor="text1"/>
          <w:lang w:eastAsia="ru-RU"/>
        </w:rPr>
        <w:t>»</w:t>
      </w:r>
      <w:r w:rsidRPr="00D21FD3">
        <w:rPr>
          <w:rFonts w:ascii="Times New Roman" w:eastAsia="Times New Roman" w:hAnsi="Times New Roman" w:cs="Times New Roman"/>
          <w:color w:val="000000" w:themeColor="text1"/>
          <w:lang w:eastAsia="ru-RU"/>
        </w:rPr>
        <w:t>, которые относятся к трудовому законодательству:</w:t>
      </w:r>
    </w:p>
    <w:p w:rsidR="00BD4506" w:rsidRPr="00D21FD3" w:rsidRDefault="00BD4506" w:rsidP="00D21FD3">
      <w:pPr>
        <w:pStyle w:val="a8"/>
        <w:numPr>
          <w:ilvl w:val="0"/>
          <w:numId w:val="4"/>
        </w:numPr>
        <w:ind w:left="0" w:firstLine="709"/>
        <w:jc w:val="both"/>
        <w:rPr>
          <w:rFonts w:ascii="Times New Roman" w:eastAsia="Times New Roman" w:hAnsi="Times New Roman" w:cs="Times New Roman"/>
          <w:color w:val="000000" w:themeColor="text1"/>
          <w:lang w:eastAsia="ru-RU"/>
        </w:rPr>
      </w:pPr>
      <w:r w:rsidRPr="00D21FD3">
        <w:rPr>
          <w:rFonts w:ascii="Times New Roman" w:eastAsia="Times New Roman" w:hAnsi="Times New Roman" w:cs="Times New Roman"/>
          <w:color w:val="000000" w:themeColor="text1"/>
          <w:lang w:eastAsia="ru-RU"/>
        </w:rPr>
        <w:t>Соблюдение трудового законодательства и иных актов, содержащих нормы трудового права, включая учет труда и его оплаты, принятие управленческих и кадровых решений в отношении сотрудников и руководителя;</w:t>
      </w:r>
    </w:p>
    <w:p w:rsidR="00BD4506" w:rsidRPr="00D21FD3" w:rsidRDefault="00BD4506" w:rsidP="00D21FD3">
      <w:pPr>
        <w:pStyle w:val="a8"/>
        <w:numPr>
          <w:ilvl w:val="0"/>
          <w:numId w:val="4"/>
        </w:numPr>
        <w:ind w:left="0" w:firstLine="709"/>
        <w:jc w:val="both"/>
        <w:rPr>
          <w:rFonts w:ascii="Times New Roman" w:eastAsia="Times New Roman" w:hAnsi="Times New Roman" w:cs="Times New Roman"/>
          <w:color w:val="000000" w:themeColor="text1"/>
          <w:lang w:eastAsia="ru-RU"/>
        </w:rPr>
      </w:pPr>
      <w:r w:rsidRPr="00D21FD3">
        <w:rPr>
          <w:rFonts w:ascii="Times New Roman" w:eastAsia="Times New Roman" w:hAnsi="Times New Roman" w:cs="Times New Roman"/>
          <w:color w:val="000000" w:themeColor="text1"/>
          <w:lang w:eastAsia="ru-RU"/>
        </w:rPr>
        <w:t>Ведение бухгалтерского учета, осуществление расчета и выплаты сотрудникам и руководителю причитающейся им заработной платы, компенсаций и премий, осуществление пенсионных и налоговых отчислений;</w:t>
      </w:r>
    </w:p>
    <w:p w:rsidR="00BD4506" w:rsidRPr="00D21FD3" w:rsidRDefault="00BD4506" w:rsidP="00D21FD3">
      <w:pPr>
        <w:pStyle w:val="a8"/>
        <w:numPr>
          <w:ilvl w:val="0"/>
          <w:numId w:val="4"/>
        </w:numPr>
        <w:ind w:left="0" w:firstLine="709"/>
        <w:jc w:val="both"/>
        <w:rPr>
          <w:rFonts w:ascii="Times New Roman" w:eastAsia="Times New Roman" w:hAnsi="Times New Roman" w:cs="Times New Roman"/>
          <w:color w:val="000000" w:themeColor="text1"/>
          <w:lang w:eastAsia="ru-RU"/>
        </w:rPr>
      </w:pPr>
      <w:r w:rsidRPr="00D21FD3">
        <w:rPr>
          <w:rFonts w:ascii="Times New Roman" w:eastAsia="Times New Roman" w:hAnsi="Times New Roman" w:cs="Times New Roman"/>
          <w:color w:val="000000" w:themeColor="text1"/>
          <w:lang w:eastAsia="ru-RU"/>
        </w:rPr>
        <w:lastRenderedPageBreak/>
        <w:t>Осуществление расследования и учета несчастных случаев, происшедших с сотрудниками и иными лицами при исполнении ими своих трудовых функций, а также в иных случаях, предусмотренных трудовым законодательством и иные цели.</w:t>
      </w:r>
    </w:p>
    <w:p w:rsidR="00BD4506" w:rsidRPr="00D21FD3" w:rsidRDefault="00BD4506" w:rsidP="00D21FD3">
      <w:pPr>
        <w:ind w:firstLine="709"/>
        <w:jc w:val="both"/>
        <w:rPr>
          <w:rFonts w:ascii="Times New Roman" w:eastAsia="Times New Roman" w:hAnsi="Times New Roman" w:cs="Times New Roman"/>
          <w:color w:val="000000" w:themeColor="text1"/>
          <w:lang w:eastAsia="ru-RU"/>
        </w:rPr>
      </w:pPr>
      <w:r w:rsidRPr="00D21FD3">
        <w:rPr>
          <w:rFonts w:ascii="Times New Roman" w:eastAsia="Times New Roman" w:hAnsi="Times New Roman" w:cs="Times New Roman"/>
          <w:color w:val="000000" w:themeColor="text1"/>
          <w:lang w:eastAsia="ru-RU"/>
        </w:rPr>
        <w:t xml:space="preserve">Вид деятельности </w:t>
      </w:r>
      <w:r w:rsidR="00D21FD3">
        <w:rPr>
          <w:rFonts w:ascii="Times New Roman" w:eastAsia="Times New Roman" w:hAnsi="Times New Roman" w:cs="Times New Roman"/>
          <w:color w:val="000000" w:themeColor="text1"/>
          <w:lang w:eastAsia="ru-RU"/>
        </w:rPr>
        <w:t>ОГБУ «</w:t>
      </w:r>
      <w:r w:rsidRPr="00D21FD3">
        <w:rPr>
          <w:rFonts w:ascii="Times New Roman" w:eastAsia="Times New Roman" w:hAnsi="Times New Roman" w:cs="Times New Roman"/>
          <w:color w:val="000000" w:themeColor="text1"/>
          <w:lang w:eastAsia="ru-RU"/>
        </w:rPr>
        <w:t>П</w:t>
      </w:r>
      <w:r w:rsidR="00D21FD3">
        <w:rPr>
          <w:rFonts w:ascii="Times New Roman" w:eastAsia="Times New Roman" w:hAnsi="Times New Roman" w:cs="Times New Roman"/>
          <w:color w:val="000000" w:themeColor="text1"/>
          <w:lang w:eastAsia="ru-RU"/>
        </w:rPr>
        <w:t>ыщугский</w:t>
      </w:r>
      <w:r w:rsidRPr="00D21FD3">
        <w:rPr>
          <w:rFonts w:ascii="Times New Roman" w:eastAsia="Times New Roman" w:hAnsi="Times New Roman" w:cs="Times New Roman"/>
          <w:color w:val="000000" w:themeColor="text1"/>
          <w:lang w:eastAsia="ru-RU"/>
        </w:rPr>
        <w:t xml:space="preserve"> КЦСОН</w:t>
      </w:r>
      <w:r w:rsidR="00D21FD3">
        <w:rPr>
          <w:rFonts w:ascii="Times New Roman" w:eastAsia="Times New Roman" w:hAnsi="Times New Roman" w:cs="Times New Roman"/>
          <w:color w:val="000000" w:themeColor="text1"/>
          <w:lang w:eastAsia="ru-RU"/>
        </w:rPr>
        <w:t>»</w:t>
      </w:r>
      <w:r w:rsidRPr="00D21FD3">
        <w:rPr>
          <w:rFonts w:ascii="Times New Roman" w:eastAsia="Times New Roman" w:hAnsi="Times New Roman" w:cs="Times New Roman"/>
          <w:color w:val="000000" w:themeColor="text1"/>
          <w:lang w:eastAsia="ru-RU"/>
        </w:rPr>
        <w:t xml:space="preserve"> предполагает обязательства по сбору, обработке, систематизации и хранении информации по физическим лицам с целями, которые не относятся к трудовому законодательству, включая осуществление хозяйственной деятельности, предусмотренной учредительными документами </w:t>
      </w:r>
      <w:r w:rsidR="00D21FD3">
        <w:rPr>
          <w:rFonts w:ascii="Times New Roman" w:eastAsia="Times New Roman" w:hAnsi="Times New Roman" w:cs="Times New Roman"/>
          <w:color w:val="000000" w:themeColor="text1"/>
          <w:lang w:eastAsia="ru-RU"/>
        </w:rPr>
        <w:t>ОГБУ «</w:t>
      </w:r>
      <w:r w:rsidRPr="00D21FD3">
        <w:rPr>
          <w:rFonts w:ascii="Times New Roman" w:eastAsia="Times New Roman" w:hAnsi="Times New Roman" w:cs="Times New Roman"/>
          <w:color w:val="000000" w:themeColor="text1"/>
          <w:lang w:eastAsia="ru-RU"/>
        </w:rPr>
        <w:t>П</w:t>
      </w:r>
      <w:r w:rsidR="00D21FD3">
        <w:rPr>
          <w:rFonts w:ascii="Times New Roman" w:eastAsia="Times New Roman" w:hAnsi="Times New Roman" w:cs="Times New Roman"/>
          <w:color w:val="000000" w:themeColor="text1"/>
          <w:lang w:eastAsia="ru-RU"/>
        </w:rPr>
        <w:t>ыщугский</w:t>
      </w:r>
      <w:r w:rsidRPr="00D21FD3">
        <w:rPr>
          <w:rFonts w:ascii="Times New Roman" w:eastAsia="Times New Roman" w:hAnsi="Times New Roman" w:cs="Times New Roman"/>
          <w:color w:val="000000" w:themeColor="text1"/>
          <w:lang w:eastAsia="ru-RU"/>
        </w:rPr>
        <w:t xml:space="preserve"> КЦСОН</w:t>
      </w:r>
      <w:r w:rsidR="00D21FD3">
        <w:rPr>
          <w:rFonts w:ascii="Times New Roman" w:eastAsia="Times New Roman" w:hAnsi="Times New Roman" w:cs="Times New Roman"/>
          <w:color w:val="000000" w:themeColor="text1"/>
          <w:lang w:eastAsia="ru-RU"/>
        </w:rPr>
        <w:t>»</w:t>
      </w:r>
      <w:r w:rsidRPr="00D21FD3">
        <w:rPr>
          <w:rFonts w:ascii="Times New Roman" w:eastAsia="Times New Roman" w:hAnsi="Times New Roman" w:cs="Times New Roman"/>
          <w:color w:val="000000" w:themeColor="text1"/>
          <w:lang w:eastAsia="ru-RU"/>
        </w:rPr>
        <w:t xml:space="preserve">, а именно: </w:t>
      </w:r>
    </w:p>
    <w:p w:rsidR="00BD4506" w:rsidRPr="00D21FD3" w:rsidRDefault="00BD4506" w:rsidP="00D21FD3">
      <w:pPr>
        <w:pStyle w:val="a8"/>
        <w:numPr>
          <w:ilvl w:val="0"/>
          <w:numId w:val="5"/>
        </w:numPr>
        <w:ind w:left="0" w:firstLine="709"/>
        <w:jc w:val="both"/>
        <w:rPr>
          <w:rFonts w:ascii="Times New Roman" w:eastAsia="Times New Roman" w:hAnsi="Times New Roman" w:cs="Times New Roman"/>
          <w:color w:val="000000" w:themeColor="text1"/>
          <w:lang w:eastAsia="ru-RU"/>
        </w:rPr>
      </w:pPr>
      <w:r w:rsidRPr="00D21FD3">
        <w:rPr>
          <w:rFonts w:ascii="Times New Roman" w:eastAsia="Times New Roman" w:hAnsi="Times New Roman" w:cs="Times New Roman"/>
          <w:color w:val="000000" w:themeColor="text1"/>
          <w:lang w:eastAsia="ru-RU"/>
        </w:rPr>
        <w:t xml:space="preserve">поставка товаров, выполнение работ и оказание услуг, в пользу ОГБУ "ПЫЩУГСКИЙ КЦСОН" со стороны контрагентов (поставщиков), а также осуществление процедур закупок у указанных контрагентов и ведение деловых переговоров с указанными контрагентами; </w:t>
      </w:r>
    </w:p>
    <w:p w:rsidR="00BD4506" w:rsidRPr="00D21FD3" w:rsidRDefault="00BD4506" w:rsidP="00D21FD3">
      <w:pPr>
        <w:pStyle w:val="a8"/>
        <w:numPr>
          <w:ilvl w:val="0"/>
          <w:numId w:val="5"/>
        </w:numPr>
        <w:ind w:left="0" w:firstLine="709"/>
        <w:jc w:val="both"/>
        <w:rPr>
          <w:rFonts w:ascii="Times New Roman" w:eastAsia="Times New Roman" w:hAnsi="Times New Roman" w:cs="Times New Roman"/>
          <w:color w:val="000000" w:themeColor="text1"/>
          <w:lang w:eastAsia="ru-RU"/>
        </w:rPr>
      </w:pPr>
      <w:r w:rsidRPr="00D21FD3">
        <w:rPr>
          <w:rFonts w:ascii="Times New Roman" w:eastAsia="Times New Roman" w:hAnsi="Times New Roman" w:cs="Times New Roman"/>
          <w:color w:val="000000" w:themeColor="text1"/>
          <w:lang w:eastAsia="ru-RU"/>
        </w:rPr>
        <w:t xml:space="preserve">осуществление взаимных расчетов с контрагентами (клиентами, агентами, партнерами, подрядчиками, поставщиками); </w:t>
      </w:r>
    </w:p>
    <w:p w:rsidR="00BD4506" w:rsidRPr="00D21FD3" w:rsidRDefault="00BD4506" w:rsidP="00D21FD3">
      <w:pPr>
        <w:pStyle w:val="a8"/>
        <w:numPr>
          <w:ilvl w:val="0"/>
          <w:numId w:val="5"/>
        </w:numPr>
        <w:ind w:left="0" w:firstLine="709"/>
        <w:jc w:val="both"/>
        <w:rPr>
          <w:rFonts w:ascii="Times New Roman" w:eastAsia="Times New Roman" w:hAnsi="Times New Roman" w:cs="Times New Roman"/>
          <w:color w:val="000000" w:themeColor="text1"/>
          <w:lang w:eastAsia="ru-RU"/>
        </w:rPr>
      </w:pPr>
      <w:r w:rsidRPr="00D21FD3">
        <w:rPr>
          <w:rFonts w:ascii="Times New Roman" w:eastAsia="Times New Roman" w:hAnsi="Times New Roman" w:cs="Times New Roman"/>
          <w:color w:val="000000" w:themeColor="text1"/>
          <w:lang w:eastAsia="ru-RU"/>
        </w:rPr>
        <w:t xml:space="preserve">рассмотрение и учет обращений (запросов, предложений, комментариев, претензий, благодарностей), поступающих от контрагентов (клиентов) и иных лиц, а также осуществление информационного обслуживания указанных лиц; </w:t>
      </w:r>
    </w:p>
    <w:p w:rsidR="00BD4506" w:rsidRPr="00D21FD3" w:rsidRDefault="00BD4506" w:rsidP="00D21FD3">
      <w:pPr>
        <w:pStyle w:val="a8"/>
        <w:numPr>
          <w:ilvl w:val="0"/>
          <w:numId w:val="5"/>
        </w:numPr>
        <w:ind w:left="0" w:firstLine="709"/>
        <w:jc w:val="both"/>
        <w:rPr>
          <w:rFonts w:ascii="Times New Roman" w:eastAsia="Times New Roman" w:hAnsi="Times New Roman" w:cs="Times New Roman"/>
          <w:color w:val="000000" w:themeColor="text1"/>
          <w:lang w:eastAsia="ru-RU"/>
        </w:rPr>
      </w:pPr>
      <w:r w:rsidRPr="00D21FD3">
        <w:rPr>
          <w:rFonts w:ascii="Times New Roman" w:eastAsia="Times New Roman" w:hAnsi="Times New Roman" w:cs="Times New Roman"/>
          <w:color w:val="000000" w:themeColor="text1"/>
          <w:lang w:eastAsia="ru-RU"/>
        </w:rPr>
        <w:t xml:space="preserve">предложение своих услуг действительным и потенциальным контрагентам (клиентам), а также участие в процедурах закупок указанных лиц и ведение деловых переговоров с указанными лицами; принятие мер должной осмотрительности при взаимодействии с действительными и потенциальными контрагентами (агентами, партнерами, подрядчиками, поставщиками), включающее в себя оценку соответствующих юридических, финансовых, репутационных и иных рисков; </w:t>
      </w:r>
    </w:p>
    <w:p w:rsidR="00BD4506" w:rsidRPr="00D21FD3" w:rsidRDefault="00BD4506" w:rsidP="00D21FD3">
      <w:pPr>
        <w:pStyle w:val="a8"/>
        <w:numPr>
          <w:ilvl w:val="0"/>
          <w:numId w:val="5"/>
        </w:numPr>
        <w:ind w:left="0" w:firstLine="709"/>
        <w:jc w:val="both"/>
        <w:rPr>
          <w:rFonts w:ascii="Times New Roman" w:eastAsia="Times New Roman" w:hAnsi="Times New Roman" w:cs="Times New Roman"/>
          <w:color w:val="000000" w:themeColor="text1"/>
          <w:lang w:eastAsia="ru-RU"/>
        </w:rPr>
      </w:pPr>
      <w:r w:rsidRPr="00D21FD3">
        <w:rPr>
          <w:rFonts w:ascii="Times New Roman" w:eastAsia="Times New Roman" w:hAnsi="Times New Roman" w:cs="Times New Roman"/>
          <w:color w:val="000000" w:themeColor="text1"/>
          <w:lang w:eastAsia="ru-RU"/>
        </w:rPr>
        <w:t xml:space="preserve">оформление доверенностей в рамках наделения сотрудников и иных лиц специальными полномочиями для выполнения возложенных на них трудовых функций и (или) представления интересов ОГБУ "ПЫЩУГСКИЙ КЦСОН"; </w:t>
      </w:r>
    </w:p>
    <w:p w:rsidR="00BD4506" w:rsidRPr="00D21FD3" w:rsidRDefault="00BD4506" w:rsidP="00D21FD3">
      <w:pPr>
        <w:pStyle w:val="a8"/>
        <w:numPr>
          <w:ilvl w:val="0"/>
          <w:numId w:val="5"/>
        </w:numPr>
        <w:ind w:left="0" w:firstLine="709"/>
        <w:jc w:val="both"/>
        <w:rPr>
          <w:rFonts w:ascii="Times New Roman" w:eastAsia="Times New Roman" w:hAnsi="Times New Roman" w:cs="Times New Roman"/>
          <w:color w:val="000000" w:themeColor="text1"/>
          <w:lang w:eastAsia="ru-RU"/>
        </w:rPr>
      </w:pPr>
      <w:r w:rsidRPr="00D21FD3">
        <w:rPr>
          <w:rFonts w:ascii="Times New Roman" w:eastAsia="Times New Roman" w:hAnsi="Times New Roman" w:cs="Times New Roman"/>
          <w:color w:val="000000" w:themeColor="text1"/>
          <w:lang w:eastAsia="ru-RU"/>
        </w:rPr>
        <w:t xml:space="preserve">участие в гражданском, арбитражном, уголовном, административном процессах, а также исполнение судебных актов; соблюдение трудового законодательства и иных актов, содержащих нормы трудового права, включая учет труда и его оплаты, принятие управленческих и кадровых решений в отношении сотрудников, контроль над трудовой дисциплиной; </w:t>
      </w:r>
    </w:p>
    <w:p w:rsidR="00BD4506" w:rsidRPr="00D21FD3" w:rsidRDefault="00BD4506" w:rsidP="00D21FD3">
      <w:pPr>
        <w:pStyle w:val="a8"/>
        <w:numPr>
          <w:ilvl w:val="0"/>
          <w:numId w:val="5"/>
        </w:numPr>
        <w:ind w:left="0" w:firstLine="709"/>
        <w:jc w:val="both"/>
        <w:rPr>
          <w:rFonts w:ascii="Times New Roman" w:eastAsia="Times New Roman" w:hAnsi="Times New Roman" w:cs="Times New Roman"/>
          <w:color w:val="000000" w:themeColor="text1"/>
          <w:lang w:eastAsia="ru-RU"/>
        </w:rPr>
      </w:pPr>
      <w:r w:rsidRPr="00D21FD3">
        <w:rPr>
          <w:rFonts w:ascii="Times New Roman" w:eastAsia="Times New Roman" w:hAnsi="Times New Roman" w:cs="Times New Roman"/>
          <w:color w:val="000000" w:themeColor="text1"/>
          <w:lang w:eastAsia="ru-RU"/>
        </w:rPr>
        <w:t xml:space="preserve">организация обучения, инструктажа, проверки знаний сотрудников и иных лиц по охране труда и технике безопасности, а также проведение специальной оценки условий труда; </w:t>
      </w:r>
    </w:p>
    <w:p w:rsidR="00BD4506" w:rsidRPr="00D21FD3" w:rsidRDefault="00BD4506" w:rsidP="00D21FD3">
      <w:pPr>
        <w:pStyle w:val="a8"/>
        <w:numPr>
          <w:ilvl w:val="0"/>
          <w:numId w:val="5"/>
        </w:numPr>
        <w:ind w:left="0" w:firstLine="709"/>
        <w:jc w:val="both"/>
        <w:rPr>
          <w:rFonts w:ascii="Times New Roman" w:eastAsia="Times New Roman" w:hAnsi="Times New Roman" w:cs="Times New Roman"/>
          <w:color w:val="000000" w:themeColor="text1"/>
          <w:lang w:eastAsia="ru-RU"/>
        </w:rPr>
      </w:pPr>
      <w:r w:rsidRPr="00D21FD3">
        <w:rPr>
          <w:rFonts w:ascii="Times New Roman" w:eastAsia="Times New Roman" w:hAnsi="Times New Roman" w:cs="Times New Roman"/>
          <w:color w:val="000000" w:themeColor="text1"/>
          <w:lang w:eastAsia="ru-RU"/>
        </w:rPr>
        <w:t xml:space="preserve">осуществление надлежащего учета, хранения и уничтожения по истечении сроков хранения отдельных категорий материальных носителей информации; </w:t>
      </w:r>
    </w:p>
    <w:p w:rsidR="00CE7AE2" w:rsidRPr="00D21FD3" w:rsidRDefault="00BD4506" w:rsidP="00D21FD3">
      <w:pPr>
        <w:pStyle w:val="a8"/>
        <w:numPr>
          <w:ilvl w:val="0"/>
          <w:numId w:val="5"/>
        </w:numPr>
        <w:ind w:left="0" w:firstLine="709"/>
        <w:jc w:val="both"/>
        <w:rPr>
          <w:rFonts w:ascii="Times New Roman" w:eastAsia="Times New Roman" w:hAnsi="Times New Roman" w:cs="Times New Roman"/>
          <w:color w:val="000000" w:themeColor="text1"/>
          <w:lang w:eastAsia="ru-RU"/>
        </w:rPr>
      </w:pPr>
      <w:r w:rsidRPr="00D21FD3">
        <w:rPr>
          <w:rFonts w:ascii="Times New Roman" w:eastAsia="Times New Roman" w:hAnsi="Times New Roman" w:cs="Times New Roman"/>
          <w:color w:val="000000" w:themeColor="text1"/>
          <w:lang w:eastAsia="ru-RU"/>
        </w:rPr>
        <w:t xml:space="preserve">связь с субъектами ПДн по вопросам, относящимся к предметам деятельности, а также взаимодействие с должностными/физическими лицами, представляющими юридические лица и индивидуальных предпринимателей, по вопросам сотрудничества с </w:t>
      </w:r>
      <w:r w:rsidR="00D21FD3">
        <w:rPr>
          <w:rFonts w:ascii="Times New Roman" w:eastAsia="Times New Roman" w:hAnsi="Times New Roman" w:cs="Times New Roman"/>
          <w:color w:val="000000" w:themeColor="text1"/>
          <w:lang w:eastAsia="ru-RU"/>
        </w:rPr>
        <w:t>ОГБУ «</w:t>
      </w:r>
      <w:r w:rsidRPr="00D21FD3">
        <w:rPr>
          <w:rFonts w:ascii="Times New Roman" w:eastAsia="Times New Roman" w:hAnsi="Times New Roman" w:cs="Times New Roman"/>
          <w:color w:val="000000" w:themeColor="text1"/>
          <w:lang w:eastAsia="ru-RU"/>
        </w:rPr>
        <w:t>П</w:t>
      </w:r>
      <w:r w:rsidR="00D21FD3">
        <w:rPr>
          <w:rFonts w:ascii="Times New Roman" w:eastAsia="Times New Roman" w:hAnsi="Times New Roman" w:cs="Times New Roman"/>
          <w:color w:val="000000" w:themeColor="text1"/>
          <w:lang w:eastAsia="ru-RU"/>
        </w:rPr>
        <w:t>ыщугский</w:t>
      </w:r>
      <w:r w:rsidRPr="00D21FD3">
        <w:rPr>
          <w:rFonts w:ascii="Times New Roman" w:eastAsia="Times New Roman" w:hAnsi="Times New Roman" w:cs="Times New Roman"/>
          <w:color w:val="000000" w:themeColor="text1"/>
          <w:lang w:eastAsia="ru-RU"/>
        </w:rPr>
        <w:t xml:space="preserve"> КЦСОН</w:t>
      </w:r>
      <w:r w:rsidR="00D21FD3">
        <w:rPr>
          <w:rFonts w:ascii="Times New Roman" w:eastAsia="Times New Roman" w:hAnsi="Times New Roman" w:cs="Times New Roman"/>
          <w:color w:val="000000" w:themeColor="text1"/>
          <w:lang w:eastAsia="ru-RU"/>
        </w:rPr>
        <w:t>»</w:t>
      </w:r>
      <w:r w:rsidRPr="00D21FD3">
        <w:rPr>
          <w:rFonts w:ascii="Times New Roman" w:eastAsia="Times New Roman" w:hAnsi="Times New Roman" w:cs="Times New Roman"/>
          <w:color w:val="000000" w:themeColor="text1"/>
          <w:lang w:eastAsia="ru-RU"/>
        </w:rPr>
        <w:t>; организация и (или) осуществление  обучения, повышения квалификации и проверки знаний для своих сотрудников;</w:t>
      </w:r>
      <w:r w:rsidR="00D21FD3">
        <w:rPr>
          <w:rFonts w:ascii="Times New Roman" w:eastAsia="Times New Roman" w:hAnsi="Times New Roman" w:cs="Times New Roman"/>
          <w:color w:val="000000" w:themeColor="text1"/>
          <w:lang w:eastAsia="ru-RU"/>
        </w:rPr>
        <w:t xml:space="preserve"> </w:t>
      </w:r>
      <w:r w:rsidRPr="00D21FD3">
        <w:rPr>
          <w:rFonts w:ascii="Times New Roman" w:eastAsia="Times New Roman" w:hAnsi="Times New Roman" w:cs="Times New Roman"/>
          <w:color w:val="000000" w:themeColor="text1"/>
          <w:lang w:eastAsia="ru-RU"/>
        </w:rPr>
        <w:t>осуществление аттестации сотрудников посредством оценки их деловых и личностных качеств, а также результатов их труда;</w:t>
      </w:r>
      <w:r w:rsidR="00D21FD3">
        <w:rPr>
          <w:rFonts w:ascii="Times New Roman" w:eastAsia="Times New Roman" w:hAnsi="Times New Roman" w:cs="Times New Roman"/>
          <w:color w:val="000000" w:themeColor="text1"/>
          <w:lang w:eastAsia="ru-RU"/>
        </w:rPr>
        <w:t xml:space="preserve"> </w:t>
      </w:r>
      <w:r w:rsidRPr="00D21FD3">
        <w:rPr>
          <w:rFonts w:ascii="Times New Roman" w:eastAsia="Times New Roman" w:hAnsi="Times New Roman" w:cs="Times New Roman"/>
          <w:color w:val="000000" w:themeColor="text1"/>
          <w:lang w:eastAsia="ru-RU"/>
        </w:rPr>
        <w:t>предоставление дополнительных социальных льгот сотрудникам, членам их семей и иным родственникам в виде предоставления бесплатного питания, организации доставки к месту работы и обратно, выплаты материальной помощи и иных компенсаций в случаях, опред</w:t>
      </w:r>
      <w:r w:rsidR="00D21FD3">
        <w:rPr>
          <w:rFonts w:ascii="Times New Roman" w:eastAsia="Times New Roman" w:hAnsi="Times New Roman" w:cs="Times New Roman"/>
          <w:color w:val="000000" w:themeColor="text1"/>
          <w:lang w:eastAsia="ru-RU"/>
        </w:rPr>
        <w:t>еленных локальными актами ОГБУ «</w:t>
      </w:r>
      <w:r w:rsidRPr="00D21FD3">
        <w:rPr>
          <w:rFonts w:ascii="Times New Roman" w:eastAsia="Times New Roman" w:hAnsi="Times New Roman" w:cs="Times New Roman"/>
          <w:color w:val="000000" w:themeColor="text1"/>
          <w:lang w:eastAsia="ru-RU"/>
        </w:rPr>
        <w:t>П</w:t>
      </w:r>
      <w:r w:rsidR="00D21FD3">
        <w:rPr>
          <w:rFonts w:ascii="Times New Roman" w:eastAsia="Times New Roman" w:hAnsi="Times New Roman" w:cs="Times New Roman"/>
          <w:color w:val="000000" w:themeColor="text1"/>
          <w:lang w:eastAsia="ru-RU"/>
        </w:rPr>
        <w:t>ыщугский</w:t>
      </w:r>
      <w:r w:rsidRPr="00D21FD3">
        <w:rPr>
          <w:rFonts w:ascii="Times New Roman" w:eastAsia="Times New Roman" w:hAnsi="Times New Roman" w:cs="Times New Roman"/>
          <w:color w:val="000000" w:themeColor="text1"/>
          <w:lang w:eastAsia="ru-RU"/>
        </w:rPr>
        <w:t xml:space="preserve"> КЦСОН</w:t>
      </w:r>
      <w:r w:rsidR="00D21FD3">
        <w:rPr>
          <w:rFonts w:ascii="Times New Roman" w:eastAsia="Times New Roman" w:hAnsi="Times New Roman" w:cs="Times New Roman"/>
          <w:color w:val="000000" w:themeColor="text1"/>
          <w:lang w:eastAsia="ru-RU"/>
        </w:rPr>
        <w:t>»</w:t>
      </w:r>
      <w:r w:rsidRPr="00D21FD3">
        <w:rPr>
          <w:rFonts w:ascii="Times New Roman" w:eastAsia="Times New Roman" w:hAnsi="Times New Roman" w:cs="Times New Roman"/>
          <w:color w:val="000000" w:themeColor="text1"/>
          <w:lang w:eastAsia="ru-RU"/>
        </w:rPr>
        <w:t>;</w:t>
      </w:r>
      <w:r w:rsidR="00D21FD3">
        <w:rPr>
          <w:rFonts w:ascii="Times New Roman" w:eastAsia="Times New Roman" w:hAnsi="Times New Roman" w:cs="Times New Roman"/>
          <w:color w:val="000000" w:themeColor="text1"/>
          <w:lang w:eastAsia="ru-RU"/>
        </w:rPr>
        <w:t xml:space="preserve"> </w:t>
      </w:r>
      <w:r w:rsidRPr="00D21FD3">
        <w:rPr>
          <w:rFonts w:ascii="Times New Roman" w:eastAsia="Times New Roman" w:hAnsi="Times New Roman" w:cs="Times New Roman"/>
          <w:color w:val="000000" w:themeColor="text1"/>
          <w:lang w:eastAsia="ru-RU"/>
        </w:rPr>
        <w:t>выявление нарушений состояния здоровья и медицинских противопоказаний к работе у сотрудников (включая организацию проведения медицинских осмотров и организацию медицинского наркологического освидетельствования на состояние опьянения);</w:t>
      </w:r>
      <w:r w:rsidR="00D21FD3">
        <w:rPr>
          <w:rFonts w:ascii="Times New Roman" w:eastAsia="Times New Roman" w:hAnsi="Times New Roman" w:cs="Times New Roman"/>
          <w:color w:val="000000" w:themeColor="text1"/>
          <w:lang w:eastAsia="ru-RU"/>
        </w:rPr>
        <w:t xml:space="preserve"> </w:t>
      </w:r>
      <w:r w:rsidRPr="00D21FD3">
        <w:rPr>
          <w:rFonts w:ascii="Times New Roman" w:eastAsia="Times New Roman" w:hAnsi="Times New Roman" w:cs="Times New Roman"/>
          <w:color w:val="000000" w:themeColor="text1"/>
          <w:lang w:eastAsia="ru-RU"/>
        </w:rPr>
        <w:t>организация оформления зарплатных карт для сотрудников;</w:t>
      </w:r>
      <w:r w:rsidR="00D21FD3">
        <w:rPr>
          <w:rFonts w:ascii="Times New Roman" w:eastAsia="Times New Roman" w:hAnsi="Times New Roman" w:cs="Times New Roman"/>
          <w:color w:val="000000" w:themeColor="text1"/>
          <w:lang w:eastAsia="ru-RU"/>
        </w:rPr>
        <w:t xml:space="preserve"> </w:t>
      </w:r>
      <w:r w:rsidRPr="00D21FD3">
        <w:rPr>
          <w:rFonts w:ascii="Times New Roman" w:eastAsia="Times New Roman" w:hAnsi="Times New Roman" w:cs="Times New Roman"/>
          <w:color w:val="000000" w:themeColor="text1"/>
          <w:lang w:eastAsia="ru-RU"/>
        </w:rPr>
        <w:t>публикация данных сотрудников на сайте организации, внутренних справочниках;</w:t>
      </w:r>
      <w:r w:rsidR="00D21FD3">
        <w:rPr>
          <w:rFonts w:ascii="Times New Roman" w:eastAsia="Times New Roman" w:hAnsi="Times New Roman" w:cs="Times New Roman"/>
          <w:color w:val="000000" w:themeColor="text1"/>
          <w:lang w:eastAsia="ru-RU"/>
        </w:rPr>
        <w:t xml:space="preserve"> </w:t>
      </w:r>
      <w:r w:rsidRPr="00D21FD3">
        <w:rPr>
          <w:rFonts w:ascii="Times New Roman" w:eastAsia="Times New Roman" w:hAnsi="Times New Roman" w:cs="Times New Roman"/>
          <w:color w:val="000000" w:themeColor="text1"/>
          <w:lang w:eastAsia="ru-RU"/>
        </w:rPr>
        <w:t>замещение вакантных должностей соискателями, наиболее полно соо</w:t>
      </w:r>
      <w:r w:rsidR="00D21FD3">
        <w:rPr>
          <w:rFonts w:ascii="Times New Roman" w:eastAsia="Times New Roman" w:hAnsi="Times New Roman" w:cs="Times New Roman"/>
          <w:color w:val="000000" w:themeColor="text1"/>
          <w:lang w:eastAsia="ru-RU"/>
        </w:rPr>
        <w:t>тветствующими требованиям ОГБУ «</w:t>
      </w:r>
      <w:r w:rsidRPr="00D21FD3">
        <w:rPr>
          <w:rFonts w:ascii="Times New Roman" w:eastAsia="Times New Roman" w:hAnsi="Times New Roman" w:cs="Times New Roman"/>
          <w:color w:val="000000" w:themeColor="text1"/>
          <w:lang w:eastAsia="ru-RU"/>
        </w:rPr>
        <w:t>П</w:t>
      </w:r>
      <w:r w:rsidR="00D21FD3">
        <w:rPr>
          <w:rFonts w:ascii="Times New Roman" w:eastAsia="Times New Roman" w:hAnsi="Times New Roman" w:cs="Times New Roman"/>
          <w:color w:val="000000" w:themeColor="text1"/>
          <w:lang w:eastAsia="ru-RU"/>
        </w:rPr>
        <w:t>ыщугский</w:t>
      </w:r>
      <w:r w:rsidRPr="00D21FD3">
        <w:rPr>
          <w:rFonts w:ascii="Times New Roman" w:eastAsia="Times New Roman" w:hAnsi="Times New Roman" w:cs="Times New Roman"/>
          <w:color w:val="000000" w:themeColor="text1"/>
          <w:lang w:eastAsia="ru-RU"/>
        </w:rPr>
        <w:t xml:space="preserve"> КЦСОН</w:t>
      </w:r>
      <w:r w:rsidR="00D21FD3">
        <w:rPr>
          <w:rFonts w:ascii="Times New Roman" w:eastAsia="Times New Roman" w:hAnsi="Times New Roman" w:cs="Times New Roman"/>
          <w:color w:val="000000" w:themeColor="text1"/>
          <w:lang w:eastAsia="ru-RU"/>
        </w:rPr>
        <w:t>»</w:t>
      </w:r>
      <w:r w:rsidRPr="00D21FD3">
        <w:rPr>
          <w:rFonts w:ascii="Times New Roman" w:eastAsia="Times New Roman" w:hAnsi="Times New Roman" w:cs="Times New Roman"/>
          <w:color w:val="000000" w:themeColor="text1"/>
          <w:lang w:eastAsia="ru-RU"/>
        </w:rPr>
        <w:t>;</w:t>
      </w:r>
      <w:r w:rsidR="00D21FD3">
        <w:rPr>
          <w:rFonts w:ascii="Times New Roman" w:eastAsia="Times New Roman" w:hAnsi="Times New Roman" w:cs="Times New Roman"/>
          <w:color w:val="000000" w:themeColor="text1"/>
          <w:lang w:eastAsia="ru-RU"/>
        </w:rPr>
        <w:t xml:space="preserve"> ведение кадрового резерва.</w:t>
      </w:r>
    </w:p>
    <w:p w:rsidR="006F5C9A" w:rsidRPr="00D21FD3" w:rsidRDefault="006F5C9A" w:rsidP="00D21FD3">
      <w:pPr>
        <w:ind w:firstLine="709"/>
        <w:jc w:val="both"/>
        <w:rPr>
          <w:rFonts w:ascii="Times New Roman" w:eastAsia="Times New Roman" w:hAnsi="Times New Roman" w:cs="Times New Roman"/>
          <w:color w:val="000000" w:themeColor="text1"/>
          <w:lang w:eastAsia="ru-RU"/>
        </w:rPr>
      </w:pPr>
      <w:r w:rsidRPr="00D21FD3">
        <w:rPr>
          <w:rFonts w:ascii="Times New Roman" w:eastAsia="Times New Roman" w:hAnsi="Times New Roman" w:cs="Times New Roman"/>
          <w:color w:val="000000" w:themeColor="text1"/>
          <w:lang w:eastAsia="ru-RU"/>
        </w:rPr>
        <w:lastRenderedPageBreak/>
        <w:t>Обработка персональных данных осуществляется на основе общих принципов:</w:t>
      </w:r>
    </w:p>
    <w:p w:rsidR="006F5C9A" w:rsidRPr="00D21FD3" w:rsidRDefault="006F5C9A" w:rsidP="00D21FD3">
      <w:pPr>
        <w:pStyle w:val="a8"/>
        <w:numPr>
          <w:ilvl w:val="0"/>
          <w:numId w:val="5"/>
        </w:numPr>
        <w:ind w:left="0" w:firstLine="709"/>
        <w:jc w:val="both"/>
        <w:rPr>
          <w:rFonts w:ascii="Times New Roman" w:eastAsia="Times New Roman" w:hAnsi="Times New Roman" w:cs="Times New Roman"/>
          <w:color w:val="000000" w:themeColor="text1"/>
          <w:lang w:eastAsia="ru-RU"/>
        </w:rPr>
      </w:pPr>
      <w:r w:rsidRPr="00D21FD3">
        <w:rPr>
          <w:rFonts w:ascii="Times New Roman" w:eastAsia="Times New Roman" w:hAnsi="Times New Roman" w:cs="Times New Roman"/>
          <w:color w:val="000000" w:themeColor="text1"/>
          <w:lang w:eastAsia="ru-RU"/>
        </w:rPr>
        <w:t>законности заранее определенных конкретных целей и способов обработки персональных данных;</w:t>
      </w:r>
    </w:p>
    <w:p w:rsidR="006F5C9A" w:rsidRPr="00D21FD3" w:rsidRDefault="006F5C9A" w:rsidP="00D21FD3">
      <w:pPr>
        <w:pStyle w:val="a8"/>
        <w:numPr>
          <w:ilvl w:val="0"/>
          <w:numId w:val="5"/>
        </w:numPr>
        <w:ind w:left="0" w:firstLine="709"/>
        <w:jc w:val="both"/>
        <w:rPr>
          <w:rFonts w:ascii="Times New Roman" w:eastAsia="Times New Roman" w:hAnsi="Times New Roman" w:cs="Times New Roman"/>
          <w:color w:val="000000" w:themeColor="text1"/>
          <w:lang w:eastAsia="ru-RU"/>
        </w:rPr>
      </w:pPr>
      <w:r w:rsidRPr="00D21FD3">
        <w:rPr>
          <w:rFonts w:ascii="Times New Roman" w:eastAsia="Times New Roman" w:hAnsi="Times New Roman" w:cs="Times New Roman"/>
          <w:color w:val="000000" w:themeColor="text1"/>
          <w:lang w:eastAsia="ru-RU"/>
        </w:rPr>
        <w:t>обеспечения надлежащей защиты персональных данных;</w:t>
      </w:r>
    </w:p>
    <w:p w:rsidR="006F5C9A" w:rsidRPr="00D21FD3" w:rsidRDefault="006F5C9A" w:rsidP="00D21FD3">
      <w:pPr>
        <w:pStyle w:val="a8"/>
        <w:numPr>
          <w:ilvl w:val="0"/>
          <w:numId w:val="5"/>
        </w:numPr>
        <w:ind w:left="0" w:firstLine="709"/>
        <w:jc w:val="both"/>
        <w:rPr>
          <w:rFonts w:ascii="Times New Roman" w:eastAsia="Times New Roman" w:hAnsi="Times New Roman" w:cs="Times New Roman"/>
          <w:color w:val="000000" w:themeColor="text1"/>
          <w:lang w:eastAsia="ru-RU"/>
        </w:rPr>
      </w:pPr>
      <w:r w:rsidRPr="00D21FD3">
        <w:rPr>
          <w:rFonts w:ascii="Times New Roman" w:eastAsia="Times New Roman" w:hAnsi="Times New Roman" w:cs="Times New Roman"/>
          <w:color w:val="000000" w:themeColor="text1"/>
          <w:lang w:eastAsia="ru-RU"/>
        </w:rPr>
        <w:t>соответствия целей обработки персональных целям, заранее определенным и заявленным при сборе персональных данных;</w:t>
      </w:r>
    </w:p>
    <w:p w:rsidR="006F5C9A" w:rsidRPr="00D21FD3" w:rsidRDefault="006F5C9A" w:rsidP="00D21FD3">
      <w:pPr>
        <w:pStyle w:val="a8"/>
        <w:numPr>
          <w:ilvl w:val="0"/>
          <w:numId w:val="5"/>
        </w:numPr>
        <w:ind w:left="0" w:firstLine="709"/>
        <w:jc w:val="both"/>
        <w:rPr>
          <w:rFonts w:ascii="Times New Roman" w:eastAsia="Times New Roman" w:hAnsi="Times New Roman" w:cs="Times New Roman"/>
          <w:color w:val="000000" w:themeColor="text1"/>
          <w:lang w:eastAsia="ru-RU"/>
        </w:rPr>
      </w:pPr>
      <w:r w:rsidRPr="00D21FD3">
        <w:rPr>
          <w:rFonts w:ascii="Times New Roman" w:eastAsia="Times New Roman" w:hAnsi="Times New Roman" w:cs="Times New Roman"/>
          <w:color w:val="000000" w:themeColor="text1"/>
          <w:lang w:eastAsia="ru-RU"/>
        </w:rPr>
        <w:t>соответствия объема, характера и способов обработки персональных данных целям обработки персональных данных;</w:t>
      </w:r>
    </w:p>
    <w:p w:rsidR="006F5C9A" w:rsidRPr="00D21FD3" w:rsidRDefault="006F5C9A" w:rsidP="00D21FD3">
      <w:pPr>
        <w:pStyle w:val="a8"/>
        <w:numPr>
          <w:ilvl w:val="0"/>
          <w:numId w:val="5"/>
        </w:numPr>
        <w:ind w:left="0" w:firstLine="709"/>
        <w:jc w:val="both"/>
        <w:rPr>
          <w:rFonts w:ascii="Times New Roman" w:eastAsia="Times New Roman" w:hAnsi="Times New Roman" w:cs="Times New Roman"/>
          <w:color w:val="000000" w:themeColor="text1"/>
          <w:lang w:eastAsia="ru-RU"/>
        </w:rPr>
      </w:pPr>
      <w:r w:rsidRPr="00D21FD3">
        <w:rPr>
          <w:rFonts w:ascii="Times New Roman" w:eastAsia="Times New Roman" w:hAnsi="Times New Roman" w:cs="Times New Roman"/>
          <w:color w:val="000000" w:themeColor="text1"/>
          <w:lang w:eastAsia="ru-RU"/>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6F5C9A" w:rsidRPr="00D21FD3" w:rsidRDefault="006F5C9A" w:rsidP="00D21FD3">
      <w:pPr>
        <w:pStyle w:val="a8"/>
        <w:numPr>
          <w:ilvl w:val="0"/>
          <w:numId w:val="5"/>
        </w:numPr>
        <w:ind w:left="0" w:firstLine="709"/>
        <w:jc w:val="both"/>
        <w:rPr>
          <w:rFonts w:ascii="Times New Roman" w:eastAsia="Times New Roman" w:hAnsi="Times New Roman" w:cs="Times New Roman"/>
          <w:color w:val="000000" w:themeColor="text1"/>
          <w:lang w:eastAsia="ru-RU"/>
        </w:rPr>
      </w:pPr>
      <w:r w:rsidRPr="00D21FD3">
        <w:rPr>
          <w:rFonts w:ascii="Times New Roman" w:eastAsia="Times New Roman" w:hAnsi="Times New Roman" w:cs="Times New Roman"/>
          <w:color w:val="000000" w:themeColor="text1"/>
          <w:lang w:eastAsia="ru-RU"/>
        </w:rPr>
        <w:t>хранения персональных данных осуществляется в форме, позволяющей определить Субъекта персональных данных, не дольше, чем того требуют цели обработки;</w:t>
      </w:r>
    </w:p>
    <w:p w:rsidR="006F5C9A" w:rsidRPr="00D21FD3" w:rsidRDefault="006F5C9A" w:rsidP="00D21FD3">
      <w:pPr>
        <w:pStyle w:val="a8"/>
        <w:numPr>
          <w:ilvl w:val="0"/>
          <w:numId w:val="5"/>
        </w:numPr>
        <w:ind w:left="0" w:firstLine="709"/>
        <w:jc w:val="both"/>
        <w:rPr>
          <w:rFonts w:ascii="Times New Roman" w:eastAsia="Times New Roman" w:hAnsi="Times New Roman" w:cs="Times New Roman"/>
          <w:color w:val="000000" w:themeColor="text1"/>
          <w:lang w:eastAsia="ru-RU"/>
        </w:rPr>
      </w:pPr>
      <w:r w:rsidRPr="00D21FD3">
        <w:rPr>
          <w:rFonts w:ascii="Times New Roman" w:eastAsia="Times New Roman" w:hAnsi="Times New Roman" w:cs="Times New Roman"/>
          <w:color w:val="000000" w:themeColor="text1"/>
          <w:lang w:eastAsia="ru-RU"/>
        </w:rPr>
        <w:t>уничтожения персональных данных по достижении целей обработки, если срок хранения персональных данных не установлен законодательством РФ:</w:t>
      </w:r>
    </w:p>
    <w:p w:rsidR="006F5C9A" w:rsidRPr="00D21FD3" w:rsidRDefault="006F5C9A" w:rsidP="00D21FD3">
      <w:pPr>
        <w:pStyle w:val="a8"/>
        <w:numPr>
          <w:ilvl w:val="0"/>
          <w:numId w:val="5"/>
        </w:numPr>
        <w:ind w:left="0" w:firstLine="709"/>
        <w:jc w:val="both"/>
        <w:rPr>
          <w:rFonts w:ascii="Times New Roman" w:eastAsia="Times New Roman" w:hAnsi="Times New Roman" w:cs="Times New Roman"/>
          <w:color w:val="000000" w:themeColor="text1"/>
          <w:lang w:eastAsia="ru-RU"/>
        </w:rPr>
      </w:pPr>
      <w:r w:rsidRPr="00D21FD3">
        <w:rPr>
          <w:rFonts w:ascii="Times New Roman" w:eastAsia="Times New Roman" w:hAnsi="Times New Roman" w:cs="Times New Roman"/>
          <w:color w:val="000000" w:themeColor="text1"/>
          <w:lang w:eastAsia="ru-RU"/>
        </w:rPr>
        <w:t>обеспечения конфиденциальности и безопасности обрабатываемых персональных данных.</w:t>
      </w:r>
    </w:p>
    <w:p w:rsidR="00CA40B8" w:rsidRPr="00D21FD3" w:rsidRDefault="00CA40B8" w:rsidP="00D21FD3">
      <w:pPr>
        <w:pStyle w:val="a8"/>
        <w:ind w:left="0" w:firstLine="709"/>
        <w:jc w:val="both"/>
        <w:rPr>
          <w:rFonts w:ascii="Times New Roman" w:eastAsia="Times New Roman" w:hAnsi="Times New Roman" w:cs="Times New Roman"/>
          <w:color w:val="000000" w:themeColor="text1"/>
          <w:lang w:eastAsia="ru-RU"/>
        </w:rPr>
      </w:pPr>
    </w:p>
    <w:p w:rsidR="00E54944" w:rsidRDefault="006F5C9A" w:rsidP="00D21FD3">
      <w:pPr>
        <w:pStyle w:val="a8"/>
        <w:numPr>
          <w:ilvl w:val="0"/>
          <w:numId w:val="1"/>
        </w:numPr>
        <w:jc w:val="center"/>
        <w:rPr>
          <w:rFonts w:ascii="Times New Roman" w:eastAsia="Times New Roman" w:hAnsi="Times New Roman" w:cs="Times New Roman"/>
          <w:b/>
          <w:bCs/>
          <w:color w:val="000000" w:themeColor="text1"/>
          <w:lang w:eastAsia="ru-RU"/>
        </w:rPr>
      </w:pPr>
      <w:r w:rsidRPr="00D21FD3">
        <w:rPr>
          <w:rFonts w:ascii="Times New Roman" w:eastAsia="Times New Roman" w:hAnsi="Times New Roman" w:cs="Times New Roman"/>
          <w:b/>
          <w:bCs/>
          <w:color w:val="000000" w:themeColor="text1"/>
          <w:lang w:eastAsia="ru-RU"/>
        </w:rPr>
        <w:t xml:space="preserve">Перечень субъектов, персональные данные которых обрабатываются </w:t>
      </w:r>
    </w:p>
    <w:p w:rsidR="006F5C9A" w:rsidRPr="00D21FD3" w:rsidRDefault="006F5C9A" w:rsidP="00E54944">
      <w:pPr>
        <w:pStyle w:val="a8"/>
        <w:ind w:left="360"/>
        <w:jc w:val="center"/>
        <w:rPr>
          <w:rFonts w:ascii="Times New Roman" w:eastAsia="Times New Roman" w:hAnsi="Times New Roman" w:cs="Times New Roman"/>
          <w:b/>
          <w:bCs/>
          <w:color w:val="000000" w:themeColor="text1"/>
          <w:lang w:eastAsia="ru-RU"/>
        </w:rPr>
      </w:pPr>
      <w:r w:rsidRPr="00D21FD3">
        <w:rPr>
          <w:rFonts w:ascii="Times New Roman" w:eastAsia="Times New Roman" w:hAnsi="Times New Roman" w:cs="Times New Roman"/>
          <w:b/>
          <w:bCs/>
          <w:color w:val="000000" w:themeColor="text1"/>
          <w:lang w:eastAsia="ru-RU"/>
        </w:rPr>
        <w:t xml:space="preserve">в </w:t>
      </w:r>
      <w:r w:rsidR="00E54944">
        <w:rPr>
          <w:rFonts w:ascii="Times New Roman" w:eastAsia="Times New Roman" w:hAnsi="Times New Roman" w:cs="Times New Roman"/>
          <w:b/>
          <w:bCs/>
          <w:color w:val="000000" w:themeColor="text1"/>
          <w:lang w:eastAsia="ru-RU"/>
        </w:rPr>
        <w:t>ОГБУ «</w:t>
      </w:r>
      <w:r w:rsidRPr="00D21FD3">
        <w:rPr>
          <w:rFonts w:ascii="Times New Roman" w:eastAsia="Times New Roman" w:hAnsi="Times New Roman" w:cs="Times New Roman"/>
          <w:b/>
          <w:bCs/>
          <w:color w:val="000000" w:themeColor="text1"/>
          <w:lang w:eastAsia="ru-RU"/>
        </w:rPr>
        <w:t>П</w:t>
      </w:r>
      <w:r w:rsidR="00E54944">
        <w:rPr>
          <w:rFonts w:ascii="Times New Roman" w:eastAsia="Times New Roman" w:hAnsi="Times New Roman" w:cs="Times New Roman"/>
          <w:b/>
          <w:bCs/>
          <w:color w:val="000000" w:themeColor="text1"/>
          <w:lang w:eastAsia="ru-RU"/>
        </w:rPr>
        <w:t>ыщугский</w:t>
      </w:r>
      <w:r w:rsidRPr="00D21FD3">
        <w:rPr>
          <w:rFonts w:ascii="Times New Roman" w:eastAsia="Times New Roman" w:hAnsi="Times New Roman" w:cs="Times New Roman"/>
          <w:b/>
          <w:bCs/>
          <w:color w:val="000000" w:themeColor="text1"/>
          <w:lang w:eastAsia="ru-RU"/>
        </w:rPr>
        <w:t xml:space="preserve"> КЦСОН</w:t>
      </w:r>
      <w:r w:rsidR="00E54944">
        <w:rPr>
          <w:rFonts w:ascii="Times New Roman" w:eastAsia="Times New Roman" w:hAnsi="Times New Roman" w:cs="Times New Roman"/>
          <w:b/>
          <w:bCs/>
          <w:color w:val="000000" w:themeColor="text1"/>
          <w:lang w:eastAsia="ru-RU"/>
        </w:rPr>
        <w:t>»</w:t>
      </w:r>
    </w:p>
    <w:p w:rsidR="00AF3C97" w:rsidRPr="00E54944" w:rsidRDefault="00CA40B8" w:rsidP="00E54944">
      <w:pPr>
        <w:ind w:firstLine="709"/>
        <w:jc w:val="both"/>
        <w:rPr>
          <w:rFonts w:ascii="Times New Roman" w:eastAsia="Times New Roman" w:hAnsi="Times New Roman" w:cs="Times New Roman"/>
          <w:color w:val="000000" w:themeColor="text1"/>
          <w:lang w:eastAsia="ru-RU"/>
        </w:rPr>
      </w:pPr>
      <w:r w:rsidRPr="00E54944">
        <w:rPr>
          <w:rFonts w:ascii="Times New Roman" w:eastAsia="Times New Roman" w:hAnsi="Times New Roman" w:cs="Times New Roman"/>
          <w:color w:val="000000" w:themeColor="text1"/>
          <w:lang w:eastAsia="ru-RU"/>
        </w:rPr>
        <w:t xml:space="preserve">В информационной системе ОГБУ </w:t>
      </w:r>
      <w:r w:rsidR="00E54944">
        <w:rPr>
          <w:rFonts w:ascii="Times New Roman" w:eastAsia="Times New Roman" w:hAnsi="Times New Roman" w:cs="Times New Roman"/>
          <w:color w:val="000000" w:themeColor="text1"/>
          <w:lang w:eastAsia="ru-RU"/>
        </w:rPr>
        <w:t>«</w:t>
      </w:r>
      <w:r w:rsidRPr="00E54944">
        <w:rPr>
          <w:rFonts w:ascii="Times New Roman" w:eastAsia="Times New Roman" w:hAnsi="Times New Roman" w:cs="Times New Roman"/>
          <w:color w:val="000000" w:themeColor="text1"/>
          <w:lang w:eastAsia="ru-RU"/>
        </w:rPr>
        <w:t>П</w:t>
      </w:r>
      <w:r w:rsidR="00E54944">
        <w:rPr>
          <w:rFonts w:ascii="Times New Roman" w:eastAsia="Times New Roman" w:hAnsi="Times New Roman" w:cs="Times New Roman"/>
          <w:color w:val="000000" w:themeColor="text1"/>
          <w:lang w:eastAsia="ru-RU"/>
        </w:rPr>
        <w:t>ыщугский</w:t>
      </w:r>
      <w:r w:rsidRPr="00E54944">
        <w:rPr>
          <w:rFonts w:ascii="Times New Roman" w:eastAsia="Times New Roman" w:hAnsi="Times New Roman" w:cs="Times New Roman"/>
          <w:color w:val="000000" w:themeColor="text1"/>
          <w:lang w:eastAsia="ru-RU"/>
        </w:rPr>
        <w:t xml:space="preserve"> КЦСОН</w:t>
      </w:r>
      <w:r w:rsidR="00E54944">
        <w:rPr>
          <w:rFonts w:ascii="Times New Roman" w:eastAsia="Times New Roman" w:hAnsi="Times New Roman" w:cs="Times New Roman"/>
          <w:color w:val="000000" w:themeColor="text1"/>
          <w:lang w:eastAsia="ru-RU"/>
        </w:rPr>
        <w:t>»</w:t>
      </w:r>
      <w:r w:rsidRPr="00E54944">
        <w:rPr>
          <w:rFonts w:ascii="Times New Roman" w:eastAsia="Times New Roman" w:hAnsi="Times New Roman" w:cs="Times New Roman"/>
          <w:color w:val="000000" w:themeColor="text1"/>
          <w:lang w:eastAsia="ru-RU"/>
        </w:rPr>
        <w:t xml:space="preserve"> обрабатываются персональные данные следующих категорий физических лиц:</w:t>
      </w:r>
    </w:p>
    <w:p w:rsidR="00CA40B8" w:rsidRPr="00E54944" w:rsidRDefault="00CA40B8" w:rsidP="00E54944">
      <w:pPr>
        <w:ind w:firstLine="709"/>
        <w:jc w:val="both"/>
        <w:rPr>
          <w:rFonts w:ascii="Times New Roman" w:eastAsia="Times New Roman" w:hAnsi="Times New Roman" w:cs="Times New Roman"/>
          <w:color w:val="000000" w:themeColor="text1"/>
          <w:lang w:eastAsia="ru-RU"/>
        </w:rPr>
      </w:pPr>
      <w:r w:rsidRPr="00E54944">
        <w:rPr>
          <w:rFonts w:ascii="Times New Roman" w:eastAsia="Times New Roman" w:hAnsi="Times New Roman" w:cs="Times New Roman"/>
          <w:color w:val="000000" w:themeColor="text1"/>
          <w:lang w:eastAsia="ru-RU"/>
        </w:rPr>
        <w:t>физические лица, состоящие в трудовых отношениях, и их родственники;</w:t>
      </w:r>
      <w:r w:rsidR="00E54944">
        <w:rPr>
          <w:rFonts w:ascii="Times New Roman" w:eastAsia="Times New Roman" w:hAnsi="Times New Roman" w:cs="Times New Roman"/>
          <w:color w:val="000000" w:themeColor="text1"/>
          <w:lang w:eastAsia="ru-RU"/>
        </w:rPr>
        <w:t xml:space="preserve"> </w:t>
      </w:r>
      <w:r w:rsidRPr="00E54944">
        <w:rPr>
          <w:rFonts w:ascii="Times New Roman" w:eastAsia="Times New Roman" w:hAnsi="Times New Roman" w:cs="Times New Roman"/>
          <w:color w:val="000000" w:themeColor="text1"/>
          <w:lang w:eastAsia="ru-RU"/>
        </w:rPr>
        <w:t>физические лица, состоявшие в трудовых отношениях;</w:t>
      </w:r>
      <w:r w:rsidR="00E54944">
        <w:rPr>
          <w:rFonts w:ascii="Times New Roman" w:eastAsia="Times New Roman" w:hAnsi="Times New Roman" w:cs="Times New Roman"/>
          <w:color w:val="000000" w:themeColor="text1"/>
          <w:lang w:eastAsia="ru-RU"/>
        </w:rPr>
        <w:t xml:space="preserve"> </w:t>
      </w:r>
      <w:r w:rsidRPr="00E54944">
        <w:rPr>
          <w:rFonts w:ascii="Times New Roman" w:eastAsia="Times New Roman" w:hAnsi="Times New Roman" w:cs="Times New Roman"/>
          <w:color w:val="000000" w:themeColor="text1"/>
          <w:lang w:eastAsia="ru-RU"/>
        </w:rPr>
        <w:t>соискатели на замещение вакантных должностей;</w:t>
      </w:r>
      <w:r w:rsidR="00E54944">
        <w:rPr>
          <w:rFonts w:ascii="Times New Roman" w:eastAsia="Times New Roman" w:hAnsi="Times New Roman" w:cs="Times New Roman"/>
          <w:color w:val="000000" w:themeColor="text1"/>
          <w:lang w:eastAsia="ru-RU"/>
        </w:rPr>
        <w:t xml:space="preserve"> </w:t>
      </w:r>
      <w:r w:rsidRPr="00E54944">
        <w:rPr>
          <w:rFonts w:ascii="Times New Roman" w:eastAsia="Times New Roman" w:hAnsi="Times New Roman" w:cs="Times New Roman"/>
          <w:color w:val="000000" w:themeColor="text1"/>
          <w:lang w:eastAsia="ru-RU"/>
        </w:rPr>
        <w:t>Физические лица – по</w:t>
      </w:r>
      <w:r w:rsidR="00E54944">
        <w:rPr>
          <w:rFonts w:ascii="Times New Roman" w:eastAsia="Times New Roman" w:hAnsi="Times New Roman" w:cs="Times New Roman"/>
          <w:color w:val="000000" w:themeColor="text1"/>
          <w:lang w:eastAsia="ru-RU"/>
        </w:rPr>
        <w:t>лучатели услуг со стороны ОГБУ «</w:t>
      </w:r>
      <w:r w:rsidRPr="00E54944">
        <w:rPr>
          <w:rFonts w:ascii="Times New Roman" w:eastAsia="Times New Roman" w:hAnsi="Times New Roman" w:cs="Times New Roman"/>
          <w:color w:val="000000" w:themeColor="text1"/>
          <w:lang w:eastAsia="ru-RU"/>
        </w:rPr>
        <w:t>П</w:t>
      </w:r>
      <w:r w:rsidR="00E54944">
        <w:rPr>
          <w:rFonts w:ascii="Times New Roman" w:eastAsia="Times New Roman" w:hAnsi="Times New Roman" w:cs="Times New Roman"/>
          <w:color w:val="000000" w:themeColor="text1"/>
          <w:lang w:eastAsia="ru-RU"/>
        </w:rPr>
        <w:t>ыщугский</w:t>
      </w:r>
      <w:r w:rsidRPr="00E54944">
        <w:rPr>
          <w:rFonts w:ascii="Times New Roman" w:eastAsia="Times New Roman" w:hAnsi="Times New Roman" w:cs="Times New Roman"/>
          <w:color w:val="000000" w:themeColor="text1"/>
          <w:lang w:eastAsia="ru-RU"/>
        </w:rPr>
        <w:t xml:space="preserve"> КЦСОН</w:t>
      </w:r>
      <w:r w:rsidR="00E54944">
        <w:rPr>
          <w:rFonts w:ascii="Times New Roman" w:eastAsia="Times New Roman" w:hAnsi="Times New Roman" w:cs="Times New Roman"/>
          <w:color w:val="000000" w:themeColor="text1"/>
          <w:lang w:eastAsia="ru-RU"/>
        </w:rPr>
        <w:t>»</w:t>
      </w:r>
      <w:r w:rsidRPr="00E54944">
        <w:rPr>
          <w:rFonts w:ascii="Times New Roman" w:eastAsia="Times New Roman" w:hAnsi="Times New Roman" w:cs="Times New Roman"/>
          <w:color w:val="000000" w:themeColor="text1"/>
          <w:lang w:eastAsia="ru-RU"/>
        </w:rPr>
        <w:t xml:space="preserve"> и их законные представители.</w:t>
      </w:r>
    </w:p>
    <w:p w:rsidR="00CA40B8" w:rsidRPr="00E54944" w:rsidRDefault="007C288D" w:rsidP="00E54944">
      <w:pPr>
        <w:pStyle w:val="a8"/>
        <w:numPr>
          <w:ilvl w:val="0"/>
          <w:numId w:val="1"/>
        </w:numPr>
        <w:jc w:val="center"/>
        <w:rPr>
          <w:rFonts w:ascii="Times New Roman" w:eastAsia="Times New Roman" w:hAnsi="Times New Roman" w:cs="Times New Roman"/>
          <w:b/>
          <w:bCs/>
          <w:color w:val="000000" w:themeColor="text1"/>
          <w:lang w:eastAsia="ru-RU"/>
        </w:rPr>
      </w:pPr>
      <w:r w:rsidRPr="00E54944">
        <w:rPr>
          <w:rFonts w:ascii="Times New Roman" w:eastAsia="Times New Roman" w:hAnsi="Times New Roman" w:cs="Times New Roman"/>
          <w:b/>
          <w:bCs/>
          <w:color w:val="000000" w:themeColor="text1"/>
          <w:lang w:eastAsia="ru-RU"/>
        </w:rPr>
        <w:t xml:space="preserve">Перечень персональных данных, обрабатываемых в </w:t>
      </w:r>
      <w:r w:rsidR="00E54944">
        <w:rPr>
          <w:rFonts w:ascii="Times New Roman" w:eastAsia="Times New Roman" w:hAnsi="Times New Roman" w:cs="Times New Roman"/>
          <w:b/>
          <w:bCs/>
          <w:color w:val="000000" w:themeColor="text1"/>
          <w:lang w:eastAsia="ru-RU"/>
        </w:rPr>
        <w:t>ОГБУ «</w:t>
      </w:r>
      <w:r w:rsidRPr="00E54944">
        <w:rPr>
          <w:rFonts w:ascii="Times New Roman" w:eastAsia="Times New Roman" w:hAnsi="Times New Roman" w:cs="Times New Roman"/>
          <w:b/>
          <w:bCs/>
          <w:color w:val="000000" w:themeColor="text1"/>
          <w:lang w:eastAsia="ru-RU"/>
        </w:rPr>
        <w:t>П</w:t>
      </w:r>
      <w:r w:rsidR="00E54944">
        <w:rPr>
          <w:rFonts w:ascii="Times New Roman" w:eastAsia="Times New Roman" w:hAnsi="Times New Roman" w:cs="Times New Roman"/>
          <w:b/>
          <w:bCs/>
          <w:color w:val="000000" w:themeColor="text1"/>
          <w:lang w:eastAsia="ru-RU"/>
        </w:rPr>
        <w:t>ыщугский</w:t>
      </w:r>
      <w:r w:rsidRPr="00E54944">
        <w:rPr>
          <w:rFonts w:ascii="Times New Roman" w:eastAsia="Times New Roman" w:hAnsi="Times New Roman" w:cs="Times New Roman"/>
          <w:b/>
          <w:bCs/>
          <w:color w:val="000000" w:themeColor="text1"/>
          <w:lang w:eastAsia="ru-RU"/>
        </w:rPr>
        <w:t xml:space="preserve"> КЦСОН</w:t>
      </w:r>
      <w:r w:rsidR="00E54944">
        <w:rPr>
          <w:rFonts w:ascii="Times New Roman" w:eastAsia="Times New Roman" w:hAnsi="Times New Roman" w:cs="Times New Roman"/>
          <w:b/>
          <w:bCs/>
          <w:color w:val="000000" w:themeColor="text1"/>
          <w:lang w:eastAsia="ru-RU"/>
        </w:rPr>
        <w:t>»</w:t>
      </w:r>
    </w:p>
    <w:p w:rsidR="007C288D" w:rsidRPr="00E54944" w:rsidRDefault="007C288D" w:rsidP="00E54944">
      <w:pPr>
        <w:ind w:firstLine="709"/>
        <w:jc w:val="both"/>
        <w:rPr>
          <w:rFonts w:ascii="Times New Roman" w:eastAsia="Times New Roman" w:hAnsi="Times New Roman" w:cs="Times New Roman"/>
          <w:color w:val="000000" w:themeColor="text1"/>
          <w:lang w:eastAsia="ru-RU"/>
        </w:rPr>
      </w:pPr>
      <w:r w:rsidRPr="00E54944">
        <w:rPr>
          <w:rFonts w:ascii="Times New Roman" w:eastAsia="Times New Roman" w:hAnsi="Times New Roman" w:cs="Times New Roman"/>
          <w:color w:val="000000" w:themeColor="text1"/>
          <w:lang w:eastAsia="ru-RU"/>
        </w:rPr>
        <w:t xml:space="preserve">Перечень персональных данных, обрабатываемых в </w:t>
      </w:r>
      <w:r w:rsidR="00E54944">
        <w:rPr>
          <w:rFonts w:ascii="Times New Roman" w:eastAsia="Times New Roman" w:hAnsi="Times New Roman" w:cs="Times New Roman"/>
          <w:color w:val="000000" w:themeColor="text1"/>
          <w:lang w:eastAsia="ru-RU"/>
        </w:rPr>
        <w:t>ОГБУ «</w:t>
      </w:r>
      <w:r w:rsidRPr="00E54944">
        <w:rPr>
          <w:rFonts w:ascii="Times New Roman" w:eastAsia="Times New Roman" w:hAnsi="Times New Roman" w:cs="Times New Roman"/>
          <w:color w:val="000000" w:themeColor="text1"/>
          <w:lang w:eastAsia="ru-RU"/>
        </w:rPr>
        <w:t>П</w:t>
      </w:r>
      <w:r w:rsidR="00E54944">
        <w:rPr>
          <w:rFonts w:ascii="Times New Roman" w:eastAsia="Times New Roman" w:hAnsi="Times New Roman" w:cs="Times New Roman"/>
          <w:color w:val="000000" w:themeColor="text1"/>
          <w:lang w:eastAsia="ru-RU"/>
        </w:rPr>
        <w:t>ыщугский</w:t>
      </w:r>
      <w:r w:rsidRPr="00E54944">
        <w:rPr>
          <w:rFonts w:ascii="Times New Roman" w:eastAsia="Times New Roman" w:hAnsi="Times New Roman" w:cs="Times New Roman"/>
          <w:color w:val="000000" w:themeColor="text1"/>
          <w:lang w:eastAsia="ru-RU"/>
        </w:rPr>
        <w:t xml:space="preserve"> КЦСОН</w:t>
      </w:r>
      <w:r w:rsidR="00E54944">
        <w:rPr>
          <w:rFonts w:ascii="Times New Roman" w:eastAsia="Times New Roman" w:hAnsi="Times New Roman" w:cs="Times New Roman"/>
          <w:color w:val="000000" w:themeColor="text1"/>
          <w:lang w:eastAsia="ru-RU"/>
        </w:rPr>
        <w:t xml:space="preserve">» </w:t>
      </w:r>
      <w:r w:rsidRPr="00E54944">
        <w:rPr>
          <w:rFonts w:ascii="Times New Roman" w:eastAsia="Times New Roman" w:hAnsi="Times New Roman" w:cs="Times New Roman"/>
          <w:color w:val="000000" w:themeColor="text1"/>
          <w:lang w:eastAsia="ru-RU"/>
        </w:rPr>
        <w:t xml:space="preserve">определяется в соответствии с законодательством Российской Федерации и локальными нормативными актами ОГБУ </w:t>
      </w:r>
      <w:r w:rsidR="00E54944">
        <w:rPr>
          <w:rFonts w:ascii="Times New Roman" w:eastAsia="Times New Roman" w:hAnsi="Times New Roman" w:cs="Times New Roman"/>
          <w:color w:val="000000" w:themeColor="text1"/>
          <w:lang w:eastAsia="ru-RU"/>
        </w:rPr>
        <w:t>«</w:t>
      </w:r>
      <w:r w:rsidRPr="00E54944">
        <w:rPr>
          <w:rFonts w:ascii="Times New Roman" w:eastAsia="Times New Roman" w:hAnsi="Times New Roman" w:cs="Times New Roman"/>
          <w:color w:val="000000" w:themeColor="text1"/>
          <w:lang w:eastAsia="ru-RU"/>
        </w:rPr>
        <w:t>П</w:t>
      </w:r>
      <w:r w:rsidR="00E54944">
        <w:rPr>
          <w:rFonts w:ascii="Times New Roman" w:eastAsia="Times New Roman" w:hAnsi="Times New Roman" w:cs="Times New Roman"/>
          <w:color w:val="000000" w:themeColor="text1"/>
          <w:lang w:eastAsia="ru-RU"/>
        </w:rPr>
        <w:t>ыщугский</w:t>
      </w:r>
      <w:r w:rsidRPr="00E54944">
        <w:rPr>
          <w:rFonts w:ascii="Times New Roman" w:eastAsia="Times New Roman" w:hAnsi="Times New Roman" w:cs="Times New Roman"/>
          <w:color w:val="000000" w:themeColor="text1"/>
          <w:lang w:eastAsia="ru-RU"/>
        </w:rPr>
        <w:t xml:space="preserve"> КЦСОН</w:t>
      </w:r>
      <w:r w:rsidR="00E54944">
        <w:rPr>
          <w:rFonts w:ascii="Times New Roman" w:eastAsia="Times New Roman" w:hAnsi="Times New Roman" w:cs="Times New Roman"/>
          <w:color w:val="000000" w:themeColor="text1"/>
          <w:lang w:eastAsia="ru-RU"/>
        </w:rPr>
        <w:t>»</w:t>
      </w:r>
      <w:r w:rsidRPr="00E54944">
        <w:rPr>
          <w:rFonts w:ascii="Times New Roman" w:eastAsia="Times New Roman" w:hAnsi="Times New Roman" w:cs="Times New Roman"/>
          <w:color w:val="000000" w:themeColor="text1"/>
          <w:lang w:eastAsia="ru-RU"/>
        </w:rPr>
        <w:t xml:space="preserve"> с учетом целей обработки персональных данных, указанных в разделе 3 Политики для каждой информационной системы ПДн. К ним относятся:</w:t>
      </w:r>
    </w:p>
    <w:p w:rsidR="007C288D" w:rsidRPr="00E54944" w:rsidRDefault="007C288D" w:rsidP="00E54944">
      <w:pPr>
        <w:ind w:firstLine="709"/>
        <w:jc w:val="both"/>
        <w:rPr>
          <w:rFonts w:ascii="Times New Roman" w:eastAsia="Times New Roman" w:hAnsi="Times New Roman" w:cs="Times New Roman"/>
          <w:color w:val="000000" w:themeColor="text1"/>
          <w:lang w:eastAsia="ru-RU"/>
        </w:rPr>
      </w:pPr>
      <w:r w:rsidRPr="00E54944">
        <w:rPr>
          <w:rFonts w:ascii="Times New Roman" w:eastAsia="Times New Roman" w:hAnsi="Times New Roman" w:cs="Times New Roman"/>
          <w:color w:val="000000" w:themeColor="text1"/>
          <w:lang w:eastAsia="ru-RU"/>
        </w:rPr>
        <w:t xml:space="preserve">фамилия, имя, отчество, дата рождения, место рождения, адрес, семейное положение, образование, профессия, доходы, предыдущие фамилия, имя, отчество, если изменялись; наименование и реквизиты (серия и номер, дата выдачи, наименование и код выдавшего органа) документа, удостоверяющего личность лица на территории Российской Федерации; адрес регистрации; </w:t>
      </w:r>
      <w:r w:rsidR="00876D80" w:rsidRPr="00E54944">
        <w:rPr>
          <w:rFonts w:ascii="Times New Roman" w:eastAsia="Times New Roman" w:hAnsi="Times New Roman" w:cs="Times New Roman"/>
          <w:color w:val="000000" w:themeColor="text1"/>
          <w:lang w:eastAsia="ru-RU"/>
        </w:rPr>
        <w:t>имущественное положение; гражданство; и</w:t>
      </w:r>
      <w:r w:rsidRPr="00E54944">
        <w:rPr>
          <w:rFonts w:ascii="Times New Roman" w:eastAsia="Times New Roman" w:hAnsi="Times New Roman" w:cs="Times New Roman"/>
          <w:color w:val="000000" w:themeColor="text1"/>
          <w:lang w:eastAsia="ru-RU"/>
        </w:rPr>
        <w:t>дентификационный номер налогоплательщика</w:t>
      </w:r>
      <w:r w:rsidR="00876D80" w:rsidRPr="00E54944">
        <w:rPr>
          <w:rFonts w:ascii="Times New Roman" w:eastAsia="Times New Roman" w:hAnsi="Times New Roman" w:cs="Times New Roman"/>
          <w:color w:val="000000" w:themeColor="text1"/>
          <w:lang w:eastAsia="ru-RU"/>
        </w:rPr>
        <w:t xml:space="preserve"> (ИНН)</w:t>
      </w:r>
      <w:r w:rsidRPr="00E54944">
        <w:rPr>
          <w:rFonts w:ascii="Times New Roman" w:eastAsia="Times New Roman" w:hAnsi="Times New Roman" w:cs="Times New Roman"/>
          <w:color w:val="000000" w:themeColor="text1"/>
          <w:lang w:eastAsia="ru-RU"/>
        </w:rPr>
        <w:t>; страховой номер индивидуального лицевого счета (СНИЛС); сведения о доходах за предыдущий период до текущего трудоустройства; сведения о размере оклада; сведения о начисленной и удержанной заработной плате; сведения о начисленных и уплаченных страховых взносах; сведения о премиях; сведения о периодических выплатах; сведения о сумме дополнительного вознаграждения; страховые взносы на ОПС; страховые взносы на ОМС; налоговые вычеты; сведения о воинском учете; номер контактного телефона; контактный адрес электронной почты; сведения об образовании, квалификации, специальности, переподготовке; наименование и реквизиты (серия и номер, дата выдачи, наименование выдавшего органа) документа об образовании, квалификации, специальности; сведения (дата, период, наименование организации, проводившей обучение) о прохождении обучения (повышения квалификации, переподготовке); наименование и реквизиты (серия и номер, дата выдачи, наименование</w:t>
      </w:r>
      <w:r w:rsidRPr="007C288D">
        <w:rPr>
          <w:rFonts w:eastAsia="Times New Roman" w:cstheme="minorHAnsi"/>
          <w:color w:val="000000" w:themeColor="text1"/>
          <w:lang w:eastAsia="ru-RU"/>
        </w:rPr>
        <w:t xml:space="preserve"> </w:t>
      </w:r>
      <w:r w:rsidRPr="00E54944">
        <w:rPr>
          <w:rFonts w:ascii="Times New Roman" w:eastAsia="Times New Roman" w:hAnsi="Times New Roman" w:cs="Times New Roman"/>
          <w:color w:val="000000" w:themeColor="text1"/>
          <w:lang w:eastAsia="ru-RU"/>
        </w:rPr>
        <w:lastRenderedPageBreak/>
        <w:t>проводившей обучение организации, наименование выдавшего органа) документа о прохождении обучения (повышения квалификации, переподготовке); наименование мест предыдущих трудоустройств, а также занимаемых должностей; сведения о периоде и продолжительности работы в местах предыдущих трудоустройств; сведения о дополнительных компетенциях, знаниях и навыках; сведения о знании и об уровне владения иностранными языками; сведения о знании и об уровне владения программным обеспечением; наименование должности; наименование структурного подразделения; наименование и адрес текущего места трудоустройства; реквизиты (сведения о дате заключения и номер) трудового договора; дата приема на работу; дата вступления в должность; сведения о факте и дате прекращения трудового договора; реквизиты (серия и номер, дата выдачи, наименование выдавшего органа) трудовой книжки; наименование профессии; сведения о трудовом стаже; табельный номер; сведения о месте и дате направления в командировку; сведения о факте, периоде и продолжительности нахождения в командировке; сведения о сумме произведенных командировочных расходов.</w:t>
      </w:r>
    </w:p>
    <w:p w:rsidR="007C288D" w:rsidRPr="00E54944" w:rsidRDefault="007C288D" w:rsidP="00E54944">
      <w:pPr>
        <w:ind w:firstLine="709"/>
        <w:jc w:val="both"/>
        <w:rPr>
          <w:rFonts w:ascii="Times New Roman" w:eastAsia="Times New Roman" w:hAnsi="Times New Roman" w:cs="Times New Roman"/>
          <w:color w:val="000000" w:themeColor="text1"/>
          <w:lang w:eastAsia="ru-RU"/>
        </w:rPr>
      </w:pPr>
      <w:r w:rsidRPr="00E54944">
        <w:rPr>
          <w:rFonts w:ascii="Times New Roman" w:eastAsia="Times New Roman" w:hAnsi="Times New Roman" w:cs="Times New Roman"/>
          <w:color w:val="000000" w:themeColor="text1"/>
          <w:lang w:eastAsia="ru-RU"/>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C288D" w:rsidRPr="00E54944" w:rsidRDefault="007C288D" w:rsidP="00E54944">
      <w:pPr>
        <w:ind w:firstLine="709"/>
        <w:jc w:val="both"/>
        <w:rPr>
          <w:rFonts w:ascii="Times New Roman" w:eastAsia="Times New Roman" w:hAnsi="Times New Roman" w:cs="Times New Roman"/>
          <w:color w:val="000000" w:themeColor="text1"/>
          <w:lang w:eastAsia="ru-RU"/>
        </w:rPr>
      </w:pPr>
      <w:r w:rsidRPr="00E54944">
        <w:rPr>
          <w:rFonts w:ascii="Times New Roman" w:eastAsia="Times New Roman" w:hAnsi="Times New Roman" w:cs="Times New Roman"/>
          <w:color w:val="000000" w:themeColor="text1"/>
          <w:lang w:eastAsia="ru-RU"/>
        </w:rPr>
        <w:t xml:space="preserve">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а также биометрических персональных данных в </w:t>
      </w:r>
      <w:r w:rsidR="00E54944">
        <w:rPr>
          <w:rFonts w:ascii="Times New Roman" w:eastAsia="Times New Roman" w:hAnsi="Times New Roman" w:cs="Times New Roman"/>
          <w:color w:val="000000" w:themeColor="text1"/>
          <w:lang w:eastAsia="ru-RU"/>
        </w:rPr>
        <w:t>ОГБУ «</w:t>
      </w:r>
      <w:r w:rsidRPr="00E54944">
        <w:rPr>
          <w:rFonts w:ascii="Times New Roman" w:eastAsia="Times New Roman" w:hAnsi="Times New Roman" w:cs="Times New Roman"/>
          <w:color w:val="000000" w:themeColor="text1"/>
          <w:lang w:eastAsia="ru-RU"/>
        </w:rPr>
        <w:t>П</w:t>
      </w:r>
      <w:r w:rsidR="00E54944">
        <w:rPr>
          <w:rFonts w:ascii="Times New Roman" w:eastAsia="Times New Roman" w:hAnsi="Times New Roman" w:cs="Times New Roman"/>
          <w:color w:val="000000" w:themeColor="text1"/>
          <w:lang w:eastAsia="ru-RU"/>
        </w:rPr>
        <w:t>ыщугский</w:t>
      </w:r>
      <w:r w:rsidRPr="00E54944">
        <w:rPr>
          <w:rFonts w:ascii="Times New Roman" w:eastAsia="Times New Roman" w:hAnsi="Times New Roman" w:cs="Times New Roman"/>
          <w:color w:val="000000" w:themeColor="text1"/>
          <w:lang w:eastAsia="ru-RU"/>
        </w:rPr>
        <w:t xml:space="preserve"> КЦСОН</w:t>
      </w:r>
      <w:r w:rsidR="00E54944">
        <w:rPr>
          <w:rFonts w:ascii="Times New Roman" w:eastAsia="Times New Roman" w:hAnsi="Times New Roman" w:cs="Times New Roman"/>
          <w:color w:val="000000" w:themeColor="text1"/>
          <w:lang w:eastAsia="ru-RU"/>
        </w:rPr>
        <w:t xml:space="preserve">» </w:t>
      </w:r>
      <w:r w:rsidRPr="00E54944">
        <w:rPr>
          <w:rFonts w:ascii="Times New Roman" w:eastAsia="Times New Roman" w:hAnsi="Times New Roman" w:cs="Times New Roman"/>
          <w:color w:val="000000" w:themeColor="text1"/>
          <w:lang w:eastAsia="ru-RU"/>
        </w:rPr>
        <w:t>не осуществляется.</w:t>
      </w:r>
    </w:p>
    <w:p w:rsidR="007C288D" w:rsidRPr="00E54944" w:rsidRDefault="007C288D" w:rsidP="00E54944">
      <w:pPr>
        <w:pStyle w:val="a8"/>
        <w:numPr>
          <w:ilvl w:val="0"/>
          <w:numId w:val="1"/>
        </w:numPr>
        <w:jc w:val="center"/>
        <w:rPr>
          <w:rFonts w:ascii="Times New Roman" w:eastAsia="Times New Roman" w:hAnsi="Times New Roman" w:cs="Times New Roman"/>
          <w:b/>
          <w:bCs/>
          <w:color w:val="000000" w:themeColor="text1"/>
          <w:lang w:eastAsia="ru-RU"/>
        </w:rPr>
      </w:pPr>
      <w:r w:rsidRPr="00E54944">
        <w:rPr>
          <w:rFonts w:ascii="Times New Roman" w:eastAsia="Times New Roman" w:hAnsi="Times New Roman" w:cs="Times New Roman"/>
          <w:b/>
          <w:bCs/>
          <w:color w:val="000000" w:themeColor="text1"/>
          <w:lang w:eastAsia="ru-RU"/>
        </w:rPr>
        <w:t>Трансграничная передача данных</w:t>
      </w:r>
    </w:p>
    <w:p w:rsidR="007C288D" w:rsidRPr="00E54944" w:rsidRDefault="00470B94" w:rsidP="00E54944">
      <w:pPr>
        <w:ind w:firstLine="709"/>
        <w:rPr>
          <w:rFonts w:ascii="Times New Roman" w:eastAsia="Times New Roman" w:hAnsi="Times New Roman" w:cs="Times New Roman"/>
          <w:color w:val="000000" w:themeColor="text1"/>
          <w:lang w:eastAsia="ru-RU"/>
        </w:rPr>
      </w:pPr>
      <w:r w:rsidRPr="00E54944">
        <w:rPr>
          <w:rFonts w:ascii="Times New Roman" w:eastAsia="Times New Roman" w:hAnsi="Times New Roman" w:cs="Times New Roman"/>
          <w:color w:val="000000" w:themeColor="text1"/>
          <w:lang w:eastAsia="ru-RU"/>
        </w:rPr>
        <w:t>Оператор не производит трансграничную передачу персональных данных.</w:t>
      </w:r>
    </w:p>
    <w:p w:rsidR="007C288D" w:rsidRPr="00E54944" w:rsidRDefault="007C288D" w:rsidP="00E54944">
      <w:pPr>
        <w:pStyle w:val="a8"/>
        <w:numPr>
          <w:ilvl w:val="0"/>
          <w:numId w:val="1"/>
        </w:numPr>
        <w:jc w:val="center"/>
        <w:rPr>
          <w:rFonts w:ascii="Times New Roman" w:eastAsia="Times New Roman" w:hAnsi="Times New Roman" w:cs="Times New Roman"/>
          <w:b/>
          <w:bCs/>
          <w:color w:val="000000" w:themeColor="text1"/>
          <w:lang w:eastAsia="ru-RU"/>
        </w:rPr>
      </w:pPr>
      <w:r w:rsidRPr="00E54944">
        <w:rPr>
          <w:rFonts w:ascii="Times New Roman" w:eastAsia="Times New Roman" w:hAnsi="Times New Roman" w:cs="Times New Roman"/>
          <w:b/>
          <w:bCs/>
          <w:color w:val="000000" w:themeColor="text1"/>
          <w:lang w:eastAsia="ru-RU"/>
        </w:rPr>
        <w:t>Перечень действий, совершаемых оператором с персональными данными</w:t>
      </w:r>
    </w:p>
    <w:p w:rsidR="007C288D" w:rsidRPr="00E54944" w:rsidRDefault="007C288D" w:rsidP="00E54944">
      <w:pPr>
        <w:ind w:firstLine="709"/>
        <w:rPr>
          <w:rFonts w:ascii="Times New Roman" w:eastAsia="Times New Roman" w:hAnsi="Times New Roman" w:cs="Times New Roman"/>
          <w:color w:val="000000" w:themeColor="text1"/>
          <w:lang w:eastAsia="ru-RU"/>
        </w:rPr>
      </w:pPr>
      <w:r w:rsidRPr="00E54944">
        <w:rPr>
          <w:rFonts w:ascii="Times New Roman" w:eastAsia="Times New Roman" w:hAnsi="Times New Roman" w:cs="Times New Roman"/>
          <w:color w:val="000000" w:themeColor="text1"/>
          <w:lang w:eastAsia="ru-RU"/>
        </w:rPr>
        <w:t>Оператор осуществляет:</w:t>
      </w:r>
    </w:p>
    <w:p w:rsidR="007C288D" w:rsidRPr="00E54944" w:rsidRDefault="007C288D" w:rsidP="00E54944">
      <w:pPr>
        <w:pStyle w:val="a8"/>
        <w:numPr>
          <w:ilvl w:val="0"/>
          <w:numId w:val="6"/>
        </w:numPr>
        <w:ind w:left="0" w:firstLine="709"/>
        <w:rPr>
          <w:rFonts w:ascii="Times New Roman" w:eastAsia="Times New Roman" w:hAnsi="Times New Roman" w:cs="Times New Roman"/>
          <w:color w:val="000000" w:themeColor="text1"/>
          <w:lang w:eastAsia="ru-RU"/>
        </w:rPr>
      </w:pPr>
      <w:r w:rsidRPr="00E54944">
        <w:rPr>
          <w:rFonts w:ascii="Times New Roman" w:eastAsia="Times New Roman" w:hAnsi="Times New Roman" w:cs="Times New Roman"/>
          <w:color w:val="000000" w:themeColor="text1"/>
          <w:lang w:eastAsia="ru-RU"/>
        </w:rPr>
        <w:t>сбор:</w:t>
      </w:r>
    </w:p>
    <w:p w:rsidR="007C288D" w:rsidRPr="00E54944" w:rsidRDefault="007C288D" w:rsidP="00E54944">
      <w:pPr>
        <w:pStyle w:val="a8"/>
        <w:numPr>
          <w:ilvl w:val="0"/>
          <w:numId w:val="6"/>
        </w:numPr>
        <w:ind w:left="0" w:firstLine="709"/>
        <w:rPr>
          <w:rFonts w:ascii="Times New Roman" w:eastAsia="Times New Roman" w:hAnsi="Times New Roman" w:cs="Times New Roman"/>
          <w:color w:val="000000" w:themeColor="text1"/>
          <w:lang w:eastAsia="ru-RU"/>
        </w:rPr>
      </w:pPr>
      <w:r w:rsidRPr="00E54944">
        <w:rPr>
          <w:rFonts w:ascii="Times New Roman" w:eastAsia="Times New Roman" w:hAnsi="Times New Roman" w:cs="Times New Roman"/>
          <w:color w:val="000000" w:themeColor="text1"/>
          <w:lang w:eastAsia="ru-RU"/>
        </w:rPr>
        <w:t>систематизацию;</w:t>
      </w:r>
    </w:p>
    <w:p w:rsidR="007C288D" w:rsidRPr="00E54944" w:rsidRDefault="007C288D" w:rsidP="00E54944">
      <w:pPr>
        <w:pStyle w:val="a8"/>
        <w:numPr>
          <w:ilvl w:val="0"/>
          <w:numId w:val="6"/>
        </w:numPr>
        <w:ind w:left="0" w:firstLine="709"/>
        <w:rPr>
          <w:rFonts w:ascii="Times New Roman" w:eastAsia="Times New Roman" w:hAnsi="Times New Roman" w:cs="Times New Roman"/>
          <w:color w:val="000000" w:themeColor="text1"/>
          <w:lang w:eastAsia="ru-RU"/>
        </w:rPr>
      </w:pPr>
      <w:r w:rsidRPr="00E54944">
        <w:rPr>
          <w:rFonts w:ascii="Times New Roman" w:eastAsia="Times New Roman" w:hAnsi="Times New Roman" w:cs="Times New Roman"/>
          <w:color w:val="000000" w:themeColor="text1"/>
          <w:lang w:eastAsia="ru-RU"/>
        </w:rPr>
        <w:t>накопление;</w:t>
      </w:r>
    </w:p>
    <w:p w:rsidR="007C288D" w:rsidRPr="00E54944" w:rsidRDefault="007C288D" w:rsidP="00E54944">
      <w:pPr>
        <w:pStyle w:val="a8"/>
        <w:numPr>
          <w:ilvl w:val="0"/>
          <w:numId w:val="6"/>
        </w:numPr>
        <w:ind w:left="0" w:firstLine="709"/>
        <w:rPr>
          <w:rFonts w:ascii="Times New Roman" w:eastAsia="Times New Roman" w:hAnsi="Times New Roman" w:cs="Times New Roman"/>
          <w:color w:val="000000" w:themeColor="text1"/>
          <w:lang w:eastAsia="ru-RU"/>
        </w:rPr>
      </w:pPr>
      <w:r w:rsidRPr="00E54944">
        <w:rPr>
          <w:rFonts w:ascii="Times New Roman" w:eastAsia="Times New Roman" w:hAnsi="Times New Roman" w:cs="Times New Roman"/>
          <w:color w:val="000000" w:themeColor="text1"/>
          <w:lang w:eastAsia="ru-RU"/>
        </w:rPr>
        <w:t>хранение;</w:t>
      </w:r>
    </w:p>
    <w:p w:rsidR="007C288D" w:rsidRPr="00E54944" w:rsidRDefault="007C288D" w:rsidP="00E54944">
      <w:pPr>
        <w:pStyle w:val="a8"/>
        <w:numPr>
          <w:ilvl w:val="0"/>
          <w:numId w:val="6"/>
        </w:numPr>
        <w:ind w:left="0" w:firstLine="709"/>
        <w:rPr>
          <w:rFonts w:ascii="Times New Roman" w:eastAsia="Times New Roman" w:hAnsi="Times New Roman" w:cs="Times New Roman"/>
          <w:color w:val="000000" w:themeColor="text1"/>
          <w:lang w:eastAsia="ru-RU"/>
        </w:rPr>
      </w:pPr>
      <w:r w:rsidRPr="00E54944">
        <w:rPr>
          <w:rFonts w:ascii="Times New Roman" w:eastAsia="Times New Roman" w:hAnsi="Times New Roman" w:cs="Times New Roman"/>
          <w:color w:val="000000" w:themeColor="text1"/>
          <w:lang w:eastAsia="ru-RU"/>
        </w:rPr>
        <w:t>уточнение (обновление, изменение);</w:t>
      </w:r>
    </w:p>
    <w:p w:rsidR="007C288D" w:rsidRPr="00E54944" w:rsidRDefault="007C288D" w:rsidP="00E54944">
      <w:pPr>
        <w:pStyle w:val="a8"/>
        <w:numPr>
          <w:ilvl w:val="0"/>
          <w:numId w:val="6"/>
        </w:numPr>
        <w:ind w:left="0" w:firstLine="709"/>
        <w:rPr>
          <w:rFonts w:ascii="Times New Roman" w:eastAsia="Times New Roman" w:hAnsi="Times New Roman" w:cs="Times New Roman"/>
          <w:color w:val="000000" w:themeColor="text1"/>
          <w:lang w:eastAsia="ru-RU"/>
        </w:rPr>
      </w:pPr>
      <w:r w:rsidRPr="00E54944">
        <w:rPr>
          <w:rFonts w:ascii="Times New Roman" w:eastAsia="Times New Roman" w:hAnsi="Times New Roman" w:cs="Times New Roman"/>
          <w:color w:val="000000" w:themeColor="text1"/>
          <w:lang w:eastAsia="ru-RU"/>
        </w:rPr>
        <w:t>использование;</w:t>
      </w:r>
    </w:p>
    <w:p w:rsidR="007C288D" w:rsidRPr="00E54944" w:rsidRDefault="007C288D" w:rsidP="00E54944">
      <w:pPr>
        <w:pStyle w:val="a8"/>
        <w:numPr>
          <w:ilvl w:val="0"/>
          <w:numId w:val="6"/>
        </w:numPr>
        <w:ind w:left="0" w:firstLine="709"/>
        <w:rPr>
          <w:rFonts w:ascii="Times New Roman" w:eastAsia="Times New Roman" w:hAnsi="Times New Roman" w:cs="Times New Roman"/>
          <w:color w:val="000000" w:themeColor="text1"/>
          <w:lang w:eastAsia="ru-RU"/>
        </w:rPr>
      </w:pPr>
      <w:r w:rsidRPr="00E54944">
        <w:rPr>
          <w:rFonts w:ascii="Times New Roman" w:eastAsia="Times New Roman" w:hAnsi="Times New Roman" w:cs="Times New Roman"/>
          <w:color w:val="000000" w:themeColor="text1"/>
          <w:lang w:eastAsia="ru-RU"/>
        </w:rPr>
        <w:t>передачу (распространение, предоставление, доступ);</w:t>
      </w:r>
    </w:p>
    <w:p w:rsidR="007C288D" w:rsidRPr="00E54944" w:rsidRDefault="007C288D" w:rsidP="00E54944">
      <w:pPr>
        <w:pStyle w:val="a8"/>
        <w:numPr>
          <w:ilvl w:val="0"/>
          <w:numId w:val="6"/>
        </w:numPr>
        <w:ind w:left="0" w:firstLine="709"/>
        <w:rPr>
          <w:rFonts w:ascii="Times New Roman" w:eastAsia="Times New Roman" w:hAnsi="Times New Roman" w:cs="Times New Roman"/>
          <w:color w:val="000000" w:themeColor="text1"/>
          <w:lang w:eastAsia="ru-RU"/>
        </w:rPr>
      </w:pPr>
      <w:r w:rsidRPr="00E54944">
        <w:rPr>
          <w:rFonts w:ascii="Times New Roman" w:eastAsia="Times New Roman" w:hAnsi="Times New Roman" w:cs="Times New Roman"/>
          <w:color w:val="000000" w:themeColor="text1"/>
          <w:lang w:eastAsia="ru-RU"/>
        </w:rPr>
        <w:t>блокирование;</w:t>
      </w:r>
    </w:p>
    <w:p w:rsidR="007C288D" w:rsidRPr="00E54944" w:rsidRDefault="007C288D" w:rsidP="00E54944">
      <w:pPr>
        <w:pStyle w:val="a8"/>
        <w:numPr>
          <w:ilvl w:val="0"/>
          <w:numId w:val="6"/>
        </w:numPr>
        <w:ind w:left="0" w:firstLine="709"/>
        <w:rPr>
          <w:rFonts w:ascii="Times New Roman" w:eastAsia="Times New Roman" w:hAnsi="Times New Roman" w:cs="Times New Roman"/>
          <w:color w:val="000000" w:themeColor="text1"/>
          <w:lang w:eastAsia="ru-RU"/>
        </w:rPr>
      </w:pPr>
      <w:r w:rsidRPr="00E54944">
        <w:rPr>
          <w:rFonts w:ascii="Times New Roman" w:eastAsia="Times New Roman" w:hAnsi="Times New Roman" w:cs="Times New Roman"/>
          <w:color w:val="000000" w:themeColor="text1"/>
          <w:lang w:eastAsia="ru-RU"/>
        </w:rPr>
        <w:t>уничтожение персональных данных.</w:t>
      </w:r>
    </w:p>
    <w:p w:rsidR="00407283" w:rsidRPr="007C288D" w:rsidRDefault="00407283" w:rsidP="00407283">
      <w:pPr>
        <w:pStyle w:val="a8"/>
        <w:ind w:left="1065"/>
        <w:rPr>
          <w:rFonts w:eastAsia="Times New Roman" w:cstheme="minorHAnsi"/>
          <w:color w:val="000000" w:themeColor="text1"/>
          <w:lang w:eastAsia="ru-RU"/>
        </w:rPr>
      </w:pPr>
    </w:p>
    <w:p w:rsidR="00CA40B8" w:rsidRPr="00E54944" w:rsidRDefault="007C288D" w:rsidP="00E54944">
      <w:pPr>
        <w:pStyle w:val="a8"/>
        <w:numPr>
          <w:ilvl w:val="0"/>
          <w:numId w:val="1"/>
        </w:numPr>
        <w:jc w:val="center"/>
        <w:rPr>
          <w:rFonts w:ascii="Times New Roman" w:eastAsia="Times New Roman" w:hAnsi="Times New Roman" w:cs="Times New Roman"/>
          <w:b/>
          <w:bCs/>
          <w:color w:val="000000" w:themeColor="text1"/>
          <w:lang w:eastAsia="ru-RU"/>
        </w:rPr>
      </w:pPr>
      <w:r w:rsidRPr="00E54944">
        <w:rPr>
          <w:rFonts w:ascii="Times New Roman" w:eastAsia="Times New Roman" w:hAnsi="Times New Roman" w:cs="Times New Roman"/>
          <w:b/>
          <w:bCs/>
          <w:color w:val="000000" w:themeColor="text1"/>
          <w:lang w:eastAsia="ru-RU"/>
        </w:rPr>
        <w:t>Способы обработки персональных данных</w:t>
      </w:r>
    </w:p>
    <w:p w:rsidR="00407283" w:rsidRPr="00E54944" w:rsidRDefault="00407283" w:rsidP="00E54944">
      <w:pPr>
        <w:ind w:firstLine="709"/>
        <w:jc w:val="both"/>
        <w:rPr>
          <w:rFonts w:ascii="Times New Roman" w:eastAsia="Times New Roman" w:hAnsi="Times New Roman" w:cs="Times New Roman"/>
          <w:lang w:eastAsia="ru-RU"/>
        </w:rPr>
      </w:pPr>
      <w:r w:rsidRPr="00E54944">
        <w:rPr>
          <w:rFonts w:ascii="Times New Roman" w:eastAsia="Times New Roman" w:hAnsi="Times New Roman" w:cs="Times New Roman"/>
          <w:lang w:eastAsia="ru-RU"/>
        </w:rPr>
        <w:t>В зависимости от информационной системы, используемой Оператором, обработка персональных данных может осуществляться путем:</w:t>
      </w:r>
    </w:p>
    <w:p w:rsidR="00407283" w:rsidRPr="00E54944" w:rsidRDefault="00407283" w:rsidP="00E54944">
      <w:pPr>
        <w:pStyle w:val="a8"/>
        <w:numPr>
          <w:ilvl w:val="0"/>
          <w:numId w:val="7"/>
        </w:numPr>
        <w:ind w:left="0" w:firstLine="709"/>
        <w:jc w:val="both"/>
        <w:rPr>
          <w:rFonts w:ascii="Times New Roman" w:eastAsia="Times New Roman" w:hAnsi="Times New Roman" w:cs="Times New Roman"/>
          <w:lang w:eastAsia="ru-RU"/>
        </w:rPr>
      </w:pPr>
      <w:r w:rsidRPr="00E54944">
        <w:rPr>
          <w:rFonts w:ascii="Times New Roman" w:eastAsia="Times New Roman" w:hAnsi="Times New Roman" w:cs="Times New Roman"/>
          <w:lang w:eastAsia="ru-RU"/>
        </w:rPr>
        <w:t xml:space="preserve">смешанной обработки с передачей по внутренней сети Оператора с передачей </w:t>
      </w:r>
      <w:r w:rsidR="00892847" w:rsidRPr="00E54944">
        <w:rPr>
          <w:rFonts w:ascii="Times New Roman" w:eastAsia="Times New Roman" w:hAnsi="Times New Roman" w:cs="Times New Roman"/>
          <w:lang w:eastAsia="ru-RU"/>
        </w:rPr>
        <w:t>п</w:t>
      </w:r>
      <w:r w:rsidRPr="00E54944">
        <w:rPr>
          <w:rFonts w:ascii="Times New Roman" w:eastAsia="Times New Roman" w:hAnsi="Times New Roman" w:cs="Times New Roman"/>
          <w:lang w:eastAsia="ru-RU"/>
        </w:rPr>
        <w:t xml:space="preserve">о сети интернет; </w:t>
      </w:r>
    </w:p>
    <w:p w:rsidR="00407283" w:rsidRPr="00E54944" w:rsidRDefault="00407283" w:rsidP="00E54944">
      <w:pPr>
        <w:pStyle w:val="a8"/>
        <w:numPr>
          <w:ilvl w:val="0"/>
          <w:numId w:val="7"/>
        </w:numPr>
        <w:ind w:left="0" w:firstLine="709"/>
        <w:jc w:val="both"/>
        <w:rPr>
          <w:rFonts w:ascii="Times New Roman" w:eastAsia="Times New Roman" w:hAnsi="Times New Roman" w:cs="Times New Roman"/>
          <w:lang w:eastAsia="ru-RU"/>
        </w:rPr>
      </w:pPr>
      <w:r w:rsidRPr="00E54944">
        <w:rPr>
          <w:rFonts w:ascii="Times New Roman" w:eastAsia="Times New Roman" w:hAnsi="Times New Roman" w:cs="Times New Roman"/>
          <w:lang w:eastAsia="ru-RU"/>
        </w:rPr>
        <w:t>автоматизированной обработки без передачи по внутренней сети Оператора с передачей по сети интернет;</w:t>
      </w:r>
    </w:p>
    <w:p w:rsidR="00407283" w:rsidRPr="00E54944" w:rsidRDefault="00407283" w:rsidP="00E54944">
      <w:pPr>
        <w:pStyle w:val="a8"/>
        <w:numPr>
          <w:ilvl w:val="0"/>
          <w:numId w:val="7"/>
        </w:numPr>
        <w:ind w:left="0" w:firstLine="709"/>
        <w:jc w:val="both"/>
        <w:rPr>
          <w:rFonts w:ascii="Times New Roman" w:eastAsia="Times New Roman" w:hAnsi="Times New Roman" w:cs="Times New Roman"/>
          <w:lang w:eastAsia="ru-RU"/>
        </w:rPr>
      </w:pPr>
      <w:r w:rsidRPr="00E54944">
        <w:rPr>
          <w:rFonts w:ascii="Times New Roman" w:eastAsia="Times New Roman" w:hAnsi="Times New Roman" w:cs="Times New Roman"/>
          <w:lang w:eastAsia="ru-RU"/>
        </w:rPr>
        <w:t xml:space="preserve">смешанной обработки без передачи по внутренней сети Оператора без передачи </w:t>
      </w:r>
      <w:r w:rsidR="00892847" w:rsidRPr="00E54944">
        <w:rPr>
          <w:rFonts w:ascii="Times New Roman" w:eastAsia="Times New Roman" w:hAnsi="Times New Roman" w:cs="Times New Roman"/>
          <w:lang w:eastAsia="ru-RU"/>
        </w:rPr>
        <w:t>п</w:t>
      </w:r>
      <w:r w:rsidRPr="00E54944">
        <w:rPr>
          <w:rFonts w:ascii="Times New Roman" w:eastAsia="Times New Roman" w:hAnsi="Times New Roman" w:cs="Times New Roman"/>
          <w:lang w:eastAsia="ru-RU"/>
        </w:rPr>
        <w:t>о сети интернет.</w:t>
      </w:r>
    </w:p>
    <w:p w:rsidR="00407283" w:rsidRDefault="00407283" w:rsidP="00407283">
      <w:pPr>
        <w:pStyle w:val="a8"/>
        <w:ind w:left="1065"/>
        <w:rPr>
          <w:rFonts w:eastAsia="Times New Roman" w:cstheme="minorHAnsi"/>
          <w:color w:val="000000" w:themeColor="text1"/>
          <w:lang w:eastAsia="ru-RU"/>
        </w:rPr>
      </w:pPr>
    </w:p>
    <w:p w:rsidR="00407283" w:rsidRPr="00E54944" w:rsidRDefault="00407283" w:rsidP="00E54944">
      <w:pPr>
        <w:pStyle w:val="a8"/>
        <w:numPr>
          <w:ilvl w:val="0"/>
          <w:numId w:val="1"/>
        </w:numPr>
        <w:jc w:val="center"/>
        <w:rPr>
          <w:rFonts w:ascii="Times New Roman" w:eastAsia="Times New Roman" w:hAnsi="Times New Roman" w:cs="Times New Roman"/>
          <w:b/>
          <w:bCs/>
          <w:color w:val="000000" w:themeColor="text1"/>
          <w:lang w:eastAsia="ru-RU"/>
        </w:rPr>
      </w:pPr>
      <w:r w:rsidRPr="00E54944">
        <w:rPr>
          <w:rFonts w:ascii="Times New Roman" w:eastAsia="Times New Roman" w:hAnsi="Times New Roman" w:cs="Times New Roman"/>
          <w:b/>
          <w:bCs/>
          <w:color w:val="000000" w:themeColor="text1"/>
          <w:lang w:eastAsia="ru-RU"/>
        </w:rPr>
        <w:lastRenderedPageBreak/>
        <w:t>Сроки обработки персональных данных</w:t>
      </w:r>
    </w:p>
    <w:p w:rsidR="00407283" w:rsidRPr="00E54944" w:rsidRDefault="00407283" w:rsidP="00E54944">
      <w:pPr>
        <w:ind w:firstLine="709"/>
        <w:jc w:val="both"/>
        <w:rPr>
          <w:rFonts w:ascii="Times New Roman" w:eastAsia="Times New Roman" w:hAnsi="Times New Roman" w:cs="Times New Roman"/>
          <w:color w:val="000000" w:themeColor="text1"/>
          <w:lang w:eastAsia="ru-RU"/>
        </w:rPr>
      </w:pPr>
      <w:r w:rsidRPr="00E54944">
        <w:rPr>
          <w:rFonts w:ascii="Times New Roman" w:eastAsia="Times New Roman" w:hAnsi="Times New Roman" w:cs="Times New Roman"/>
          <w:color w:val="000000" w:themeColor="text1"/>
          <w:lang w:eastAsia="ru-RU"/>
        </w:rPr>
        <w:t>Обработка персональных данных Оператором, в том числе их хранение, осуществляется в течение сроков, установленных действующим законодательством, а также локальными нормативными актами. Обработка избыточных категорий персональных данных и\или превышение допустимых сроков хранения – не допускается.</w:t>
      </w:r>
    </w:p>
    <w:p w:rsidR="00407283" w:rsidRPr="00E54944" w:rsidRDefault="00407283" w:rsidP="00E54944">
      <w:pPr>
        <w:pStyle w:val="a8"/>
        <w:numPr>
          <w:ilvl w:val="0"/>
          <w:numId w:val="1"/>
        </w:numPr>
        <w:jc w:val="center"/>
        <w:rPr>
          <w:rFonts w:ascii="Times New Roman" w:eastAsia="Times New Roman" w:hAnsi="Times New Roman" w:cs="Times New Roman"/>
          <w:b/>
          <w:bCs/>
          <w:color w:val="000000" w:themeColor="text1"/>
          <w:lang w:eastAsia="ru-RU"/>
        </w:rPr>
      </w:pPr>
      <w:r w:rsidRPr="00E54944">
        <w:rPr>
          <w:rFonts w:ascii="Times New Roman" w:eastAsia="Times New Roman" w:hAnsi="Times New Roman" w:cs="Times New Roman"/>
          <w:b/>
          <w:bCs/>
          <w:color w:val="000000" w:themeColor="text1"/>
          <w:lang w:eastAsia="ru-RU"/>
        </w:rPr>
        <w:t>Порядок и условия обработки персональных данных</w:t>
      </w:r>
    </w:p>
    <w:p w:rsidR="00407283" w:rsidRPr="00E54944" w:rsidRDefault="00407283" w:rsidP="00E54944">
      <w:pPr>
        <w:ind w:firstLine="709"/>
        <w:jc w:val="both"/>
        <w:rPr>
          <w:rFonts w:ascii="Times New Roman" w:eastAsia="Times New Roman" w:hAnsi="Times New Roman" w:cs="Times New Roman"/>
          <w:color w:val="000000" w:themeColor="text1"/>
          <w:lang w:eastAsia="ru-RU"/>
        </w:rPr>
      </w:pPr>
      <w:r w:rsidRPr="00E54944">
        <w:rPr>
          <w:rFonts w:ascii="Times New Roman" w:eastAsia="Times New Roman" w:hAnsi="Times New Roman" w:cs="Times New Roman"/>
          <w:color w:val="000000" w:themeColor="text1"/>
          <w:lang w:eastAsia="ru-RU"/>
        </w:rPr>
        <w:t>Обработка персональных данных Оператором осуществляется с согласия субъекта персональных данных на обработку его персональных данных, если иное не предусмотрено законодательством Российской Федерации в области персональных данных.</w:t>
      </w:r>
    </w:p>
    <w:p w:rsidR="00407283" w:rsidRPr="00E54944" w:rsidRDefault="00407283" w:rsidP="00E54944">
      <w:pPr>
        <w:ind w:firstLine="709"/>
        <w:jc w:val="both"/>
        <w:rPr>
          <w:rFonts w:ascii="Times New Roman" w:eastAsia="Times New Roman" w:hAnsi="Times New Roman" w:cs="Times New Roman"/>
          <w:color w:val="000000" w:themeColor="text1"/>
          <w:lang w:eastAsia="ru-RU"/>
        </w:rPr>
      </w:pPr>
      <w:r w:rsidRPr="00E54944">
        <w:rPr>
          <w:rFonts w:ascii="Times New Roman" w:eastAsia="Times New Roman" w:hAnsi="Times New Roman" w:cs="Times New Roman"/>
          <w:color w:val="000000" w:themeColor="text1"/>
          <w:lang w:eastAsia="ru-RU"/>
        </w:rPr>
        <w:t>Оператор без согласия субъекта персональных данных не раскрывает третьим лицам и не распространяет персональные данные, если иное не предусмотрено федеральным законом.</w:t>
      </w:r>
    </w:p>
    <w:p w:rsidR="00407283" w:rsidRPr="00E54944" w:rsidRDefault="00407283" w:rsidP="00E54944">
      <w:pPr>
        <w:ind w:firstLine="709"/>
        <w:jc w:val="both"/>
        <w:rPr>
          <w:rFonts w:ascii="Times New Roman" w:eastAsia="Times New Roman" w:hAnsi="Times New Roman" w:cs="Times New Roman"/>
          <w:color w:val="000000" w:themeColor="text1"/>
          <w:lang w:eastAsia="ru-RU"/>
        </w:rPr>
      </w:pPr>
      <w:r w:rsidRPr="00E54944">
        <w:rPr>
          <w:rFonts w:ascii="Times New Roman" w:eastAsia="Times New Roman" w:hAnsi="Times New Roman" w:cs="Times New Roman"/>
          <w:color w:val="000000" w:themeColor="text1"/>
          <w:lang w:eastAsia="ru-RU"/>
        </w:rPr>
        <w:t>Оператор вправе поручить обработку персональных данных другому лицу с согласия субъекта персональных данных на основании заключаемого с этим лицом договора. Договор должен содержать перечень действий (операций) с персональными данными, которые будут совершаться лицом, осуществляющим обработку персональных данных, цели обработки, обязанность такого лица соблюдать конфиденциальность персональных данных и обеспечивать безопасность персональных данных при их обработке, а также требования к защите обрабатываемых персональных данных в соответствии со статьей 19 Федерального закона «О персональных данных».</w:t>
      </w:r>
    </w:p>
    <w:p w:rsidR="00407283" w:rsidRPr="00E54944" w:rsidRDefault="00407283" w:rsidP="00E54944">
      <w:pPr>
        <w:ind w:firstLine="709"/>
        <w:jc w:val="both"/>
        <w:rPr>
          <w:rFonts w:ascii="Times New Roman" w:eastAsia="Times New Roman" w:hAnsi="Times New Roman" w:cs="Times New Roman"/>
          <w:color w:val="000000" w:themeColor="text1"/>
          <w:lang w:eastAsia="ru-RU"/>
        </w:rPr>
      </w:pPr>
      <w:r w:rsidRPr="00E54944">
        <w:rPr>
          <w:rFonts w:ascii="Times New Roman" w:eastAsia="Times New Roman" w:hAnsi="Times New Roman" w:cs="Times New Roman"/>
          <w:color w:val="000000" w:themeColor="text1"/>
          <w:lang w:eastAsia="ru-RU"/>
        </w:rPr>
        <w:t>В целях внутреннего информационного обеспечения Оператор может создавать внутренние справочные материалы, в которые с письменного согласия субъекта персональных данных, если иное не предусмотрено законодательством Российской Федерации, могут включаться его фамилия, имя, отчество, место работы, должность, год и место рождения, номер телефона (рабочего, сотового), адрес электронной почты, иные персональные данные, сообщаемые субъектом персональных данных.</w:t>
      </w:r>
    </w:p>
    <w:p w:rsidR="00407283" w:rsidRPr="00E54944" w:rsidRDefault="00407283" w:rsidP="00E54944">
      <w:pPr>
        <w:ind w:firstLine="709"/>
        <w:jc w:val="both"/>
        <w:rPr>
          <w:rFonts w:ascii="Times New Roman" w:eastAsia="Times New Roman" w:hAnsi="Times New Roman" w:cs="Times New Roman"/>
          <w:color w:val="000000" w:themeColor="text1"/>
          <w:lang w:eastAsia="ru-RU"/>
        </w:rPr>
      </w:pPr>
      <w:r w:rsidRPr="00E54944">
        <w:rPr>
          <w:rFonts w:ascii="Times New Roman" w:eastAsia="Times New Roman" w:hAnsi="Times New Roman" w:cs="Times New Roman"/>
          <w:color w:val="000000" w:themeColor="text1"/>
          <w:lang w:eastAsia="ru-RU"/>
        </w:rPr>
        <w:t>Доступ к обрабатываемым Оператором персональным данным разрешается только работникам Оператора, занимающим должности, включенные в перечень должностей при замещении которых осуществляется обработка персональных данных.</w:t>
      </w:r>
    </w:p>
    <w:p w:rsidR="00407283" w:rsidRPr="00E54944" w:rsidRDefault="00407283" w:rsidP="00E54944">
      <w:pPr>
        <w:ind w:firstLine="709"/>
        <w:jc w:val="both"/>
        <w:rPr>
          <w:rFonts w:ascii="Times New Roman" w:eastAsia="Times New Roman" w:hAnsi="Times New Roman" w:cs="Times New Roman"/>
          <w:color w:val="000000" w:themeColor="text1"/>
          <w:lang w:eastAsia="ru-RU"/>
        </w:rPr>
      </w:pPr>
      <w:r w:rsidRPr="00E54944">
        <w:rPr>
          <w:rFonts w:ascii="Times New Roman" w:eastAsia="Times New Roman" w:hAnsi="Times New Roman" w:cs="Times New Roman"/>
          <w:color w:val="000000" w:themeColor="text1"/>
          <w:lang w:eastAsia="ru-RU"/>
        </w:rPr>
        <w:t>Оператор осуществляет передачу персональных данных государственным органам в рамках и в соответствии с законодательством РФ.Оператор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407283" w:rsidRPr="00E54944" w:rsidRDefault="00407283" w:rsidP="00E54944">
      <w:pPr>
        <w:ind w:firstLine="709"/>
        <w:jc w:val="both"/>
        <w:rPr>
          <w:rFonts w:ascii="Times New Roman" w:eastAsia="Times New Roman" w:hAnsi="Times New Roman" w:cs="Times New Roman"/>
          <w:color w:val="000000" w:themeColor="text1"/>
          <w:lang w:eastAsia="ru-RU"/>
        </w:rPr>
      </w:pPr>
      <w:r w:rsidRPr="00E54944">
        <w:rPr>
          <w:rFonts w:ascii="Times New Roman" w:eastAsia="Times New Roman" w:hAnsi="Times New Roman" w:cs="Times New Roman"/>
          <w:color w:val="000000" w:themeColor="text1"/>
          <w:lang w:eastAsia="ru-RU"/>
        </w:rPr>
        <w:t xml:space="preserve">Доступ к обрабатываемым персональным данным предоставляется только </w:t>
      </w:r>
      <w:r w:rsidR="005A0A94" w:rsidRPr="00E54944">
        <w:rPr>
          <w:rFonts w:ascii="Times New Roman" w:eastAsia="Times New Roman" w:hAnsi="Times New Roman" w:cs="Times New Roman"/>
          <w:color w:val="000000" w:themeColor="text1"/>
          <w:lang w:eastAsia="ru-RU"/>
        </w:rPr>
        <w:t>т</w:t>
      </w:r>
      <w:r w:rsidRPr="00E54944">
        <w:rPr>
          <w:rFonts w:ascii="Times New Roman" w:eastAsia="Times New Roman" w:hAnsi="Times New Roman" w:cs="Times New Roman"/>
          <w:color w:val="000000" w:themeColor="text1"/>
          <w:lang w:eastAsia="ru-RU"/>
        </w:rPr>
        <w:t>ем работникам Оператора, которым он необходим в связи с исполнением ими своих должностных обязанностей и с соблюдением принципов персональной ответственности.</w:t>
      </w:r>
    </w:p>
    <w:p w:rsidR="00407283" w:rsidRPr="00E54944" w:rsidRDefault="00407283" w:rsidP="00E54944">
      <w:pPr>
        <w:ind w:firstLine="709"/>
        <w:jc w:val="both"/>
        <w:rPr>
          <w:rFonts w:ascii="Times New Roman" w:eastAsia="Times New Roman" w:hAnsi="Times New Roman" w:cs="Times New Roman"/>
          <w:color w:val="000000" w:themeColor="text1"/>
          <w:lang w:eastAsia="ru-RU"/>
        </w:rPr>
      </w:pPr>
      <w:r w:rsidRPr="00E54944">
        <w:rPr>
          <w:rFonts w:ascii="Times New Roman" w:eastAsia="Times New Roman" w:hAnsi="Times New Roman" w:cs="Times New Roman"/>
          <w:color w:val="000000" w:themeColor="text1"/>
          <w:lang w:eastAsia="ru-RU"/>
        </w:rPr>
        <w:t>Оператор обеспечивает раздельное хранение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w:t>
      </w:r>
    </w:p>
    <w:p w:rsidR="00407283" w:rsidRPr="00E54944" w:rsidRDefault="00407283" w:rsidP="00E54944">
      <w:pPr>
        <w:ind w:firstLine="709"/>
        <w:jc w:val="both"/>
        <w:rPr>
          <w:rFonts w:ascii="Times New Roman" w:eastAsia="Times New Roman" w:hAnsi="Times New Roman" w:cs="Times New Roman"/>
          <w:lang w:eastAsia="ru-RU"/>
        </w:rPr>
      </w:pPr>
      <w:r w:rsidRPr="00E54944">
        <w:rPr>
          <w:rFonts w:ascii="Times New Roman" w:eastAsia="Times New Roman" w:hAnsi="Times New Roman" w:cs="Times New Roman"/>
          <w:lang w:eastAsia="ru-RU"/>
        </w:rPr>
        <w:t>Хранение материальных носителей персональных данных осуществляется Оператором с соблюдением условий, обеспечивающих сохранность персональных данных и исключающих несанкционированный доступ к ним.</w:t>
      </w:r>
    </w:p>
    <w:p w:rsidR="00407283" w:rsidRPr="00E54944" w:rsidRDefault="00407283" w:rsidP="00E54944">
      <w:pPr>
        <w:ind w:firstLine="709"/>
        <w:jc w:val="both"/>
        <w:rPr>
          <w:rFonts w:ascii="Times New Roman" w:eastAsia="Times New Roman" w:hAnsi="Times New Roman" w:cs="Times New Roman"/>
          <w:color w:val="000000" w:themeColor="text1"/>
          <w:lang w:eastAsia="ru-RU"/>
        </w:rPr>
      </w:pPr>
      <w:r w:rsidRPr="00E54944">
        <w:rPr>
          <w:rFonts w:ascii="Times New Roman" w:eastAsia="Times New Roman" w:hAnsi="Times New Roman" w:cs="Times New Roman"/>
          <w:color w:val="000000" w:themeColor="text1"/>
          <w:lang w:eastAsia="ru-RU"/>
        </w:rPr>
        <w:lastRenderedPageBreak/>
        <w:t>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rsidR="00407283" w:rsidRPr="00E54944" w:rsidRDefault="00407283" w:rsidP="00E54944">
      <w:pPr>
        <w:pStyle w:val="a8"/>
        <w:numPr>
          <w:ilvl w:val="0"/>
          <w:numId w:val="7"/>
        </w:numPr>
        <w:ind w:left="0" w:firstLine="709"/>
        <w:jc w:val="both"/>
        <w:rPr>
          <w:rFonts w:ascii="Times New Roman" w:eastAsia="Times New Roman" w:hAnsi="Times New Roman" w:cs="Times New Roman"/>
          <w:color w:val="000000" w:themeColor="text1"/>
          <w:lang w:eastAsia="ru-RU"/>
        </w:rPr>
      </w:pPr>
      <w:r w:rsidRPr="00E54944">
        <w:rPr>
          <w:rFonts w:ascii="Times New Roman" w:eastAsia="Times New Roman" w:hAnsi="Times New Roman" w:cs="Times New Roman"/>
          <w:color w:val="000000" w:themeColor="text1"/>
          <w:lang w:eastAsia="ru-RU"/>
        </w:rPr>
        <w:t>иное не предусмотрено договором;</w:t>
      </w:r>
    </w:p>
    <w:p w:rsidR="00407283" w:rsidRPr="00E54944" w:rsidRDefault="00407283" w:rsidP="00E54944">
      <w:pPr>
        <w:pStyle w:val="a8"/>
        <w:numPr>
          <w:ilvl w:val="0"/>
          <w:numId w:val="7"/>
        </w:numPr>
        <w:ind w:left="0" w:firstLine="709"/>
        <w:jc w:val="both"/>
        <w:rPr>
          <w:rFonts w:ascii="Times New Roman" w:eastAsia="Times New Roman" w:hAnsi="Times New Roman" w:cs="Times New Roman"/>
          <w:color w:val="000000" w:themeColor="text1"/>
          <w:lang w:eastAsia="ru-RU"/>
        </w:rPr>
      </w:pPr>
      <w:r w:rsidRPr="00E54944">
        <w:rPr>
          <w:rFonts w:ascii="Times New Roman" w:eastAsia="Times New Roman" w:hAnsi="Times New Roman" w:cs="Times New Roman"/>
          <w:color w:val="000000" w:themeColor="text1"/>
          <w:lang w:eastAsia="ru-RU"/>
        </w:rPr>
        <w:t xml:space="preserve">оператор не вправе осуществлять обработку без согласия Субъекта персональных данных на основаниях, предусмотренных Федеральным законом от 27.07.2006 </w:t>
      </w:r>
      <w:r w:rsidR="00E54944">
        <w:rPr>
          <w:rFonts w:ascii="Times New Roman" w:eastAsia="Times New Roman" w:hAnsi="Times New Roman" w:cs="Times New Roman"/>
          <w:color w:val="000000" w:themeColor="text1"/>
          <w:lang w:eastAsia="ru-RU"/>
        </w:rPr>
        <w:t>№</w:t>
      </w:r>
      <w:r w:rsidRPr="00E54944">
        <w:rPr>
          <w:rFonts w:ascii="Times New Roman" w:eastAsia="Times New Roman" w:hAnsi="Times New Roman" w:cs="Times New Roman"/>
          <w:color w:val="000000" w:themeColor="text1"/>
          <w:lang w:eastAsia="ru-RU"/>
        </w:rPr>
        <w:t xml:space="preserve"> 152-ФЗ «О персональных данных» или иными федеральными законами;</w:t>
      </w:r>
    </w:p>
    <w:p w:rsidR="00407283" w:rsidRPr="00E54944" w:rsidRDefault="00407283" w:rsidP="00E54944">
      <w:pPr>
        <w:pStyle w:val="a8"/>
        <w:numPr>
          <w:ilvl w:val="0"/>
          <w:numId w:val="7"/>
        </w:numPr>
        <w:ind w:left="0" w:firstLine="709"/>
        <w:jc w:val="both"/>
        <w:rPr>
          <w:rFonts w:ascii="Times New Roman" w:eastAsia="Times New Roman" w:hAnsi="Times New Roman" w:cs="Times New Roman"/>
          <w:color w:val="000000" w:themeColor="text1"/>
          <w:lang w:eastAsia="ru-RU"/>
        </w:rPr>
      </w:pPr>
      <w:r w:rsidRPr="00E54944">
        <w:rPr>
          <w:rFonts w:ascii="Times New Roman" w:eastAsia="Times New Roman" w:hAnsi="Times New Roman" w:cs="Times New Roman"/>
          <w:color w:val="000000" w:themeColor="text1"/>
          <w:lang w:eastAsia="ru-RU"/>
        </w:rPr>
        <w:t>иное не предусмотрено иным соглашением между оператором и Субъектом персональных данных.</w:t>
      </w:r>
    </w:p>
    <w:p w:rsidR="005A0A94" w:rsidRDefault="005A0A94" w:rsidP="005A0A94">
      <w:pPr>
        <w:pStyle w:val="a8"/>
        <w:ind w:left="1065"/>
        <w:rPr>
          <w:rFonts w:eastAsia="Times New Roman" w:cstheme="minorHAnsi"/>
          <w:color w:val="000000" w:themeColor="text1"/>
          <w:lang w:eastAsia="ru-RU"/>
        </w:rPr>
      </w:pPr>
    </w:p>
    <w:p w:rsidR="005A0A94" w:rsidRPr="00E54944" w:rsidRDefault="005A0A94" w:rsidP="00E54944">
      <w:pPr>
        <w:pStyle w:val="a8"/>
        <w:numPr>
          <w:ilvl w:val="0"/>
          <w:numId w:val="1"/>
        </w:numPr>
        <w:jc w:val="center"/>
        <w:rPr>
          <w:rFonts w:ascii="Times New Roman" w:eastAsia="Times New Roman" w:hAnsi="Times New Roman" w:cs="Times New Roman"/>
          <w:b/>
          <w:bCs/>
          <w:color w:val="000000" w:themeColor="text1"/>
          <w:lang w:eastAsia="ru-RU"/>
        </w:rPr>
      </w:pPr>
      <w:r w:rsidRPr="00E54944">
        <w:rPr>
          <w:rFonts w:ascii="Times New Roman" w:eastAsia="Times New Roman" w:hAnsi="Times New Roman" w:cs="Times New Roman"/>
          <w:b/>
          <w:bCs/>
          <w:color w:val="000000" w:themeColor="text1"/>
          <w:lang w:eastAsia="ru-RU"/>
        </w:rPr>
        <w:t>Порядок и условия обработки персональных данных</w:t>
      </w:r>
    </w:p>
    <w:p w:rsidR="005A0A94" w:rsidRPr="00E54944" w:rsidRDefault="005A0A94" w:rsidP="00E54944">
      <w:pPr>
        <w:ind w:firstLine="709"/>
        <w:jc w:val="both"/>
        <w:rPr>
          <w:rFonts w:ascii="Times New Roman" w:eastAsia="Times New Roman" w:hAnsi="Times New Roman" w:cs="Times New Roman"/>
          <w:color w:val="000000" w:themeColor="text1"/>
          <w:lang w:eastAsia="ru-RU"/>
        </w:rPr>
      </w:pPr>
      <w:r w:rsidRPr="00E54944">
        <w:rPr>
          <w:rFonts w:ascii="Times New Roman" w:eastAsia="Times New Roman" w:hAnsi="Times New Roman" w:cs="Times New Roman"/>
          <w:color w:val="000000" w:themeColor="text1"/>
          <w:lang w:eastAsia="ru-RU"/>
        </w:rPr>
        <w:t xml:space="preserve">Субъекты персональных данных имеют право </w:t>
      </w:r>
      <w:r w:rsidR="0009371C" w:rsidRPr="00E54944">
        <w:rPr>
          <w:rFonts w:ascii="Times New Roman" w:eastAsia="Times New Roman" w:hAnsi="Times New Roman" w:cs="Times New Roman"/>
          <w:color w:val="000000" w:themeColor="text1"/>
          <w:lang w:eastAsia="ru-RU"/>
        </w:rPr>
        <w:t>н</w:t>
      </w:r>
      <w:r w:rsidRPr="00E54944">
        <w:rPr>
          <w:rFonts w:ascii="Times New Roman" w:eastAsia="Times New Roman" w:hAnsi="Times New Roman" w:cs="Times New Roman"/>
          <w:color w:val="000000" w:themeColor="text1"/>
          <w:lang w:eastAsia="ru-RU"/>
        </w:rPr>
        <w:t>а:</w:t>
      </w:r>
    </w:p>
    <w:p w:rsidR="005A0A94" w:rsidRPr="00E54944" w:rsidRDefault="005A0A94" w:rsidP="00E54944">
      <w:pPr>
        <w:pStyle w:val="a8"/>
        <w:numPr>
          <w:ilvl w:val="0"/>
          <w:numId w:val="7"/>
        </w:numPr>
        <w:ind w:left="0" w:firstLine="709"/>
        <w:jc w:val="both"/>
        <w:rPr>
          <w:rFonts w:ascii="Times New Roman" w:eastAsia="Times New Roman" w:hAnsi="Times New Roman" w:cs="Times New Roman"/>
          <w:color w:val="000000" w:themeColor="text1"/>
          <w:lang w:eastAsia="ru-RU"/>
        </w:rPr>
      </w:pPr>
      <w:r w:rsidRPr="00E54944">
        <w:rPr>
          <w:rFonts w:ascii="Times New Roman" w:eastAsia="Times New Roman" w:hAnsi="Times New Roman" w:cs="Times New Roman"/>
          <w:color w:val="000000" w:themeColor="text1"/>
          <w:lang w:eastAsia="ru-RU"/>
        </w:rPr>
        <w:t>полную информацию об их персональных данных, обрабатываемых Оператором;</w:t>
      </w:r>
    </w:p>
    <w:p w:rsidR="005A0A94" w:rsidRPr="00E54944" w:rsidRDefault="005A0A94" w:rsidP="00E54944">
      <w:pPr>
        <w:pStyle w:val="a8"/>
        <w:numPr>
          <w:ilvl w:val="0"/>
          <w:numId w:val="7"/>
        </w:numPr>
        <w:ind w:left="0" w:firstLine="709"/>
        <w:jc w:val="both"/>
        <w:rPr>
          <w:rFonts w:ascii="Times New Roman" w:eastAsia="Times New Roman" w:hAnsi="Times New Roman" w:cs="Times New Roman"/>
          <w:color w:val="000000" w:themeColor="text1"/>
          <w:lang w:eastAsia="ru-RU"/>
        </w:rPr>
      </w:pPr>
      <w:r w:rsidRPr="00E54944">
        <w:rPr>
          <w:rFonts w:ascii="Times New Roman" w:eastAsia="Times New Roman" w:hAnsi="Times New Roman" w:cs="Times New Roman"/>
          <w:color w:val="000000" w:themeColor="text1"/>
          <w:lang w:eastAsia="ru-RU"/>
        </w:rPr>
        <w:t>доступ к своим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 а также па доступ к относящимся к ним медицинским данным с помощью медицинского специалиста по их выбору;</w:t>
      </w:r>
    </w:p>
    <w:p w:rsidR="005A0A94" w:rsidRPr="00E54944" w:rsidRDefault="005A0A94" w:rsidP="00E54944">
      <w:pPr>
        <w:pStyle w:val="a8"/>
        <w:numPr>
          <w:ilvl w:val="0"/>
          <w:numId w:val="7"/>
        </w:numPr>
        <w:ind w:left="0" w:firstLine="709"/>
        <w:jc w:val="both"/>
        <w:rPr>
          <w:rFonts w:ascii="Times New Roman" w:eastAsia="Times New Roman" w:hAnsi="Times New Roman" w:cs="Times New Roman"/>
          <w:color w:val="000000" w:themeColor="text1"/>
          <w:lang w:eastAsia="ru-RU"/>
        </w:rPr>
      </w:pPr>
      <w:r w:rsidRPr="00E54944">
        <w:rPr>
          <w:rFonts w:ascii="Times New Roman" w:eastAsia="Times New Roman" w:hAnsi="Times New Roman" w:cs="Times New Roman"/>
          <w:color w:val="000000" w:themeColor="text1"/>
          <w:lang w:eastAsia="ru-RU"/>
        </w:rPr>
        <w:t>уточнение своих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пели обработки;</w:t>
      </w:r>
    </w:p>
    <w:p w:rsidR="005A0A94" w:rsidRPr="00E54944" w:rsidRDefault="005A0A94" w:rsidP="00E54944">
      <w:pPr>
        <w:pStyle w:val="a8"/>
        <w:numPr>
          <w:ilvl w:val="0"/>
          <w:numId w:val="7"/>
        </w:numPr>
        <w:ind w:left="0" w:firstLine="709"/>
        <w:jc w:val="both"/>
        <w:rPr>
          <w:rFonts w:ascii="Times New Roman" w:eastAsia="Times New Roman" w:hAnsi="Times New Roman" w:cs="Times New Roman"/>
          <w:color w:val="000000" w:themeColor="text1"/>
          <w:lang w:eastAsia="ru-RU"/>
        </w:rPr>
      </w:pPr>
      <w:r w:rsidRPr="00E54944">
        <w:rPr>
          <w:rFonts w:ascii="Times New Roman" w:eastAsia="Times New Roman" w:hAnsi="Times New Roman" w:cs="Times New Roman"/>
          <w:color w:val="000000" w:themeColor="text1"/>
          <w:lang w:eastAsia="ru-RU"/>
        </w:rPr>
        <w:t>отзыв согласия на обработку персональных данных;</w:t>
      </w:r>
    </w:p>
    <w:p w:rsidR="005A0A94" w:rsidRPr="00E54944" w:rsidRDefault="005A0A94" w:rsidP="00E54944">
      <w:pPr>
        <w:pStyle w:val="a8"/>
        <w:numPr>
          <w:ilvl w:val="0"/>
          <w:numId w:val="7"/>
        </w:numPr>
        <w:ind w:left="0" w:firstLine="709"/>
        <w:jc w:val="both"/>
        <w:rPr>
          <w:rFonts w:ascii="Times New Roman" w:eastAsia="Times New Roman" w:hAnsi="Times New Roman" w:cs="Times New Roman"/>
          <w:color w:val="000000" w:themeColor="text1"/>
          <w:lang w:eastAsia="ru-RU"/>
        </w:rPr>
      </w:pPr>
      <w:r w:rsidRPr="00E54944">
        <w:rPr>
          <w:rFonts w:ascii="Times New Roman" w:eastAsia="Times New Roman" w:hAnsi="Times New Roman" w:cs="Times New Roman"/>
          <w:color w:val="000000" w:themeColor="text1"/>
          <w:lang w:eastAsia="ru-RU"/>
        </w:rPr>
        <w:t>принятие предусмотренных законом мер по защите своих прав;</w:t>
      </w:r>
    </w:p>
    <w:p w:rsidR="005A0A94" w:rsidRPr="00E54944" w:rsidRDefault="005A0A94" w:rsidP="00E54944">
      <w:pPr>
        <w:pStyle w:val="a8"/>
        <w:numPr>
          <w:ilvl w:val="0"/>
          <w:numId w:val="7"/>
        </w:numPr>
        <w:ind w:left="0" w:firstLine="709"/>
        <w:jc w:val="both"/>
        <w:rPr>
          <w:rFonts w:ascii="Times New Roman" w:eastAsia="Times New Roman" w:hAnsi="Times New Roman" w:cs="Times New Roman"/>
          <w:color w:val="000000" w:themeColor="text1"/>
          <w:lang w:eastAsia="ru-RU"/>
        </w:rPr>
      </w:pPr>
      <w:r w:rsidRPr="00E54944">
        <w:rPr>
          <w:rFonts w:ascii="Times New Roman" w:eastAsia="Times New Roman" w:hAnsi="Times New Roman" w:cs="Times New Roman"/>
          <w:color w:val="000000" w:themeColor="text1"/>
          <w:lang w:eastAsia="ru-RU"/>
        </w:rPr>
        <w:t>обжалование действия или бездействия Оператором, осуществляемого с нарушением требований законодательства Российской Федерации в области персональных данных, в уполномоченный орган по защите прав субъектов персональных данных или в суд;</w:t>
      </w:r>
    </w:p>
    <w:p w:rsidR="005A0A94" w:rsidRPr="00E54944" w:rsidRDefault="005A0A94" w:rsidP="00E54944">
      <w:pPr>
        <w:pStyle w:val="a8"/>
        <w:numPr>
          <w:ilvl w:val="0"/>
          <w:numId w:val="7"/>
        </w:numPr>
        <w:ind w:left="0" w:firstLine="709"/>
        <w:jc w:val="both"/>
        <w:rPr>
          <w:rFonts w:ascii="Times New Roman" w:eastAsia="Times New Roman" w:hAnsi="Times New Roman" w:cs="Times New Roman"/>
          <w:color w:val="000000" w:themeColor="text1"/>
          <w:lang w:eastAsia="ru-RU"/>
        </w:rPr>
      </w:pPr>
      <w:r w:rsidRPr="00E54944">
        <w:rPr>
          <w:rFonts w:ascii="Times New Roman" w:eastAsia="Times New Roman" w:hAnsi="Times New Roman" w:cs="Times New Roman"/>
          <w:color w:val="000000" w:themeColor="text1"/>
          <w:lang w:eastAsia="ru-RU"/>
        </w:rPr>
        <w:t>осуществление иных нрав, предусмотренных законодательством Российской Федерации.</w:t>
      </w:r>
    </w:p>
    <w:p w:rsidR="005A0A94" w:rsidRPr="00E54944" w:rsidRDefault="005A0A94" w:rsidP="00E54944">
      <w:pPr>
        <w:ind w:firstLine="709"/>
        <w:jc w:val="both"/>
        <w:rPr>
          <w:rFonts w:ascii="Times New Roman" w:eastAsia="Times New Roman" w:hAnsi="Times New Roman" w:cs="Times New Roman"/>
          <w:color w:val="000000" w:themeColor="text1"/>
          <w:lang w:eastAsia="ru-RU"/>
        </w:rPr>
      </w:pPr>
      <w:r w:rsidRPr="00E54944">
        <w:rPr>
          <w:rFonts w:ascii="Times New Roman" w:eastAsia="Times New Roman" w:hAnsi="Times New Roman" w:cs="Times New Roman"/>
          <w:color w:val="000000" w:themeColor="text1"/>
          <w:lang w:eastAsia="ru-RU"/>
        </w:rPr>
        <w:t>В связи с тем, что безопасность определяется не только уровнем защиты портала, к которому подключается Субъект персональных данных, но и уровнем защиты рабочего места, с которого осуществляется доступ, для безопасной работы субъект персональных данных/пользователь должен следовать следующим рекомендациям:</w:t>
      </w:r>
    </w:p>
    <w:p w:rsidR="005A0A94" w:rsidRPr="00E54944" w:rsidRDefault="005A0A94" w:rsidP="00E54944">
      <w:pPr>
        <w:pStyle w:val="a8"/>
        <w:numPr>
          <w:ilvl w:val="0"/>
          <w:numId w:val="8"/>
        </w:numPr>
        <w:ind w:left="0" w:firstLine="709"/>
        <w:jc w:val="both"/>
        <w:rPr>
          <w:rFonts w:ascii="Times New Roman" w:eastAsia="Times New Roman" w:hAnsi="Times New Roman" w:cs="Times New Roman"/>
          <w:color w:val="000000" w:themeColor="text1"/>
          <w:lang w:eastAsia="ru-RU"/>
        </w:rPr>
      </w:pPr>
      <w:r w:rsidRPr="00E54944">
        <w:rPr>
          <w:rFonts w:ascii="Times New Roman" w:eastAsia="Times New Roman" w:hAnsi="Times New Roman" w:cs="Times New Roman"/>
          <w:color w:val="000000" w:themeColor="text1"/>
          <w:lang w:eastAsia="ru-RU"/>
        </w:rPr>
        <w:t>использовать на рабочем месте исключительно лицензионное программное обеспечение;</w:t>
      </w:r>
    </w:p>
    <w:p w:rsidR="005A0A94" w:rsidRPr="00E54944" w:rsidRDefault="005A0A94" w:rsidP="00E54944">
      <w:pPr>
        <w:pStyle w:val="a8"/>
        <w:numPr>
          <w:ilvl w:val="0"/>
          <w:numId w:val="8"/>
        </w:numPr>
        <w:ind w:left="0" w:firstLine="709"/>
        <w:jc w:val="both"/>
        <w:rPr>
          <w:rFonts w:ascii="Times New Roman" w:eastAsia="Times New Roman" w:hAnsi="Times New Roman" w:cs="Times New Roman"/>
          <w:color w:val="000000" w:themeColor="text1"/>
          <w:lang w:eastAsia="ru-RU"/>
        </w:rPr>
      </w:pPr>
      <w:r w:rsidRPr="00E54944">
        <w:rPr>
          <w:rFonts w:ascii="Times New Roman" w:eastAsia="Times New Roman" w:hAnsi="Times New Roman" w:cs="Times New Roman"/>
          <w:color w:val="000000" w:themeColor="text1"/>
          <w:lang w:eastAsia="ru-RU"/>
        </w:rPr>
        <w:t>устанавливать все необходимые обновления безопасности, рекомендуемые производителем программного обеспечения;</w:t>
      </w:r>
    </w:p>
    <w:p w:rsidR="005A0A94" w:rsidRPr="00E54944" w:rsidRDefault="005A0A94" w:rsidP="00E54944">
      <w:pPr>
        <w:pStyle w:val="a8"/>
        <w:numPr>
          <w:ilvl w:val="0"/>
          <w:numId w:val="8"/>
        </w:numPr>
        <w:ind w:left="0" w:firstLine="709"/>
        <w:jc w:val="both"/>
        <w:rPr>
          <w:rFonts w:ascii="Times New Roman" w:eastAsia="Times New Roman" w:hAnsi="Times New Roman" w:cs="Times New Roman"/>
          <w:color w:val="000000" w:themeColor="text1"/>
          <w:lang w:eastAsia="ru-RU"/>
        </w:rPr>
      </w:pPr>
      <w:r w:rsidRPr="00E54944">
        <w:rPr>
          <w:rFonts w:ascii="Times New Roman" w:eastAsia="Times New Roman" w:hAnsi="Times New Roman" w:cs="Times New Roman"/>
          <w:color w:val="000000" w:themeColor="text1"/>
          <w:lang w:eastAsia="ru-RU"/>
        </w:rPr>
        <w:t>устанавливать и регулярно обновлять лицензионное антивирусное программное обеспечение, регулярно проводить проверку на отсутствие вирусов;</w:t>
      </w:r>
    </w:p>
    <w:p w:rsidR="005A0A94" w:rsidRPr="00E54944" w:rsidRDefault="005A0A94" w:rsidP="00E54944">
      <w:pPr>
        <w:pStyle w:val="a8"/>
        <w:numPr>
          <w:ilvl w:val="0"/>
          <w:numId w:val="8"/>
        </w:numPr>
        <w:ind w:left="0" w:firstLine="709"/>
        <w:jc w:val="both"/>
        <w:rPr>
          <w:rFonts w:ascii="Times New Roman" w:eastAsia="Times New Roman" w:hAnsi="Times New Roman" w:cs="Times New Roman"/>
          <w:color w:val="000000" w:themeColor="text1"/>
          <w:lang w:eastAsia="ru-RU"/>
        </w:rPr>
      </w:pPr>
      <w:r w:rsidRPr="00E54944">
        <w:rPr>
          <w:rFonts w:ascii="Times New Roman" w:eastAsia="Times New Roman" w:hAnsi="Times New Roman" w:cs="Times New Roman"/>
          <w:color w:val="000000" w:themeColor="text1"/>
          <w:lang w:eastAsia="ru-RU"/>
        </w:rPr>
        <w:t>не загружать программ и данных из непроверенных источников, не посещать сан ты сомнительного содержания;</w:t>
      </w:r>
    </w:p>
    <w:p w:rsidR="005A0A94" w:rsidRPr="00E54944" w:rsidRDefault="005A0A94" w:rsidP="00E54944">
      <w:pPr>
        <w:pStyle w:val="a8"/>
        <w:numPr>
          <w:ilvl w:val="0"/>
          <w:numId w:val="8"/>
        </w:numPr>
        <w:ind w:left="0" w:firstLine="709"/>
        <w:jc w:val="both"/>
        <w:rPr>
          <w:rFonts w:ascii="Times New Roman" w:eastAsia="Times New Roman" w:hAnsi="Times New Roman" w:cs="Times New Roman"/>
          <w:color w:val="000000" w:themeColor="text1"/>
          <w:lang w:eastAsia="ru-RU"/>
        </w:rPr>
      </w:pPr>
      <w:r w:rsidRPr="00E54944">
        <w:rPr>
          <w:rFonts w:ascii="Times New Roman" w:eastAsia="Times New Roman" w:hAnsi="Times New Roman" w:cs="Times New Roman"/>
          <w:color w:val="000000" w:themeColor="text1"/>
          <w:lang w:eastAsia="ru-RU"/>
        </w:rPr>
        <w:t>не заходить в личный кабинет со случайных компьютеров, интернет-кафе либо иных недоверенных рабочих мест;</w:t>
      </w:r>
    </w:p>
    <w:p w:rsidR="005A0A94" w:rsidRPr="00E54944" w:rsidRDefault="005A0A94" w:rsidP="00E54944">
      <w:pPr>
        <w:pStyle w:val="a8"/>
        <w:numPr>
          <w:ilvl w:val="0"/>
          <w:numId w:val="8"/>
        </w:numPr>
        <w:ind w:left="0" w:firstLine="709"/>
        <w:jc w:val="both"/>
        <w:rPr>
          <w:rFonts w:ascii="Times New Roman" w:eastAsia="Times New Roman" w:hAnsi="Times New Roman" w:cs="Times New Roman"/>
          <w:color w:val="000000" w:themeColor="text1"/>
          <w:lang w:eastAsia="ru-RU"/>
        </w:rPr>
      </w:pPr>
      <w:r w:rsidRPr="00E54944">
        <w:rPr>
          <w:rFonts w:ascii="Times New Roman" w:eastAsia="Times New Roman" w:hAnsi="Times New Roman" w:cs="Times New Roman"/>
          <w:color w:val="000000" w:themeColor="text1"/>
          <w:lang w:eastAsia="ru-RU"/>
        </w:rPr>
        <w:t>не передавать кому-либо токены для авторизации на портале, либо информацию для входа в личный кабинет, следить за сохранностью средств доступа.</w:t>
      </w:r>
    </w:p>
    <w:p w:rsidR="005A0A94" w:rsidRPr="00E54944" w:rsidRDefault="005A0A94" w:rsidP="00E54944">
      <w:pPr>
        <w:ind w:firstLine="709"/>
        <w:rPr>
          <w:rFonts w:ascii="Times New Roman" w:eastAsia="Times New Roman" w:hAnsi="Times New Roman" w:cs="Times New Roman"/>
          <w:color w:val="000000" w:themeColor="text1"/>
          <w:lang w:eastAsia="ru-RU"/>
        </w:rPr>
      </w:pPr>
      <w:r w:rsidRPr="00E54944">
        <w:rPr>
          <w:rFonts w:ascii="Times New Roman" w:eastAsia="Times New Roman" w:hAnsi="Times New Roman" w:cs="Times New Roman"/>
          <w:color w:val="000000" w:themeColor="text1"/>
          <w:lang w:eastAsia="ru-RU"/>
        </w:rPr>
        <w:t>При использовании Субъектом ПДн функционала программного обеспечения Оператора может применяться технология cookies. Субъект ПДн вправе ограничить или запретить использование технологии cookies путем применения соответствующих настроек в браузере.</w:t>
      </w:r>
    </w:p>
    <w:p w:rsidR="005A0A94" w:rsidRPr="00E54944" w:rsidRDefault="005A0A94" w:rsidP="00E54944">
      <w:pPr>
        <w:pStyle w:val="a8"/>
        <w:numPr>
          <w:ilvl w:val="0"/>
          <w:numId w:val="1"/>
        </w:numPr>
        <w:jc w:val="center"/>
        <w:rPr>
          <w:rFonts w:ascii="Times New Roman" w:eastAsia="Times New Roman" w:hAnsi="Times New Roman" w:cs="Times New Roman"/>
          <w:b/>
          <w:bCs/>
          <w:color w:val="000000" w:themeColor="text1"/>
          <w:lang w:eastAsia="ru-RU"/>
        </w:rPr>
      </w:pPr>
      <w:r w:rsidRPr="00E54944">
        <w:rPr>
          <w:rFonts w:ascii="Times New Roman" w:eastAsia="Times New Roman" w:hAnsi="Times New Roman" w:cs="Times New Roman"/>
          <w:b/>
          <w:bCs/>
          <w:color w:val="000000" w:themeColor="text1"/>
          <w:lang w:eastAsia="ru-RU"/>
        </w:rPr>
        <w:lastRenderedPageBreak/>
        <w:t>Обеспечение защиты персональных данных при их обработке Оператором</w:t>
      </w:r>
    </w:p>
    <w:p w:rsidR="005A0A94" w:rsidRPr="00E54944" w:rsidRDefault="005A0A94" w:rsidP="00E54944">
      <w:pPr>
        <w:ind w:firstLine="709"/>
        <w:jc w:val="both"/>
        <w:rPr>
          <w:rFonts w:ascii="Times New Roman" w:eastAsia="Times New Roman" w:hAnsi="Times New Roman" w:cs="Times New Roman"/>
          <w:color w:val="000000" w:themeColor="text1"/>
          <w:lang w:eastAsia="ru-RU"/>
        </w:rPr>
      </w:pPr>
      <w:r w:rsidRPr="00E54944">
        <w:rPr>
          <w:rFonts w:ascii="Times New Roman" w:eastAsia="Times New Roman" w:hAnsi="Times New Roman" w:cs="Times New Roman"/>
          <w:color w:val="000000" w:themeColor="text1"/>
          <w:lang w:eastAsia="ru-RU"/>
        </w:rPr>
        <w:t>Оператор принимает меры, необходимые и достаточные для обеспечения выполнения обязанностей, предусмотренных Федеральным законом от 27</w:t>
      </w:r>
      <w:r w:rsidR="00E54944">
        <w:rPr>
          <w:rFonts w:ascii="Times New Roman" w:eastAsia="Times New Roman" w:hAnsi="Times New Roman" w:cs="Times New Roman"/>
          <w:color w:val="000000" w:themeColor="text1"/>
          <w:lang w:eastAsia="ru-RU"/>
        </w:rPr>
        <w:t>.07.</w:t>
      </w:r>
      <w:r w:rsidRPr="00E54944">
        <w:rPr>
          <w:rFonts w:ascii="Times New Roman" w:eastAsia="Times New Roman" w:hAnsi="Times New Roman" w:cs="Times New Roman"/>
          <w:color w:val="000000" w:themeColor="text1"/>
          <w:lang w:eastAsia="ru-RU"/>
        </w:rPr>
        <w:t xml:space="preserve">2006 </w:t>
      </w:r>
      <w:r w:rsidR="00E54944">
        <w:rPr>
          <w:rFonts w:ascii="Times New Roman" w:eastAsia="Times New Roman" w:hAnsi="Times New Roman" w:cs="Times New Roman"/>
          <w:color w:val="000000" w:themeColor="text1"/>
          <w:lang w:eastAsia="ru-RU"/>
        </w:rPr>
        <w:t>№ 152-ФЗ «</w:t>
      </w:r>
      <w:r w:rsidRPr="00E54944">
        <w:rPr>
          <w:rFonts w:ascii="Times New Roman" w:eastAsia="Times New Roman" w:hAnsi="Times New Roman" w:cs="Times New Roman"/>
          <w:color w:val="000000" w:themeColor="text1"/>
          <w:lang w:eastAsia="ru-RU"/>
        </w:rPr>
        <w:t>О персональных данных</w:t>
      </w:r>
      <w:r w:rsidR="00E54944">
        <w:rPr>
          <w:rFonts w:ascii="Times New Roman" w:eastAsia="Times New Roman" w:hAnsi="Times New Roman" w:cs="Times New Roman"/>
          <w:color w:val="000000" w:themeColor="text1"/>
          <w:lang w:eastAsia="ru-RU"/>
        </w:rPr>
        <w:t>»</w:t>
      </w:r>
      <w:r w:rsidRPr="00E54944">
        <w:rPr>
          <w:rFonts w:ascii="Times New Roman" w:eastAsia="Times New Roman" w:hAnsi="Times New Roman" w:cs="Times New Roman"/>
          <w:color w:val="000000" w:themeColor="text1"/>
          <w:lang w:eastAsia="ru-RU"/>
        </w:rPr>
        <w:t xml:space="preserve"> и принятыми в соответствии с ним нормативными правовыми актами. Оператор самостоятельно о</w:t>
      </w:r>
      <w:r w:rsidR="00E54944">
        <w:rPr>
          <w:rFonts w:ascii="Times New Roman" w:eastAsia="Times New Roman" w:hAnsi="Times New Roman" w:cs="Times New Roman"/>
          <w:color w:val="000000" w:themeColor="text1"/>
          <w:lang w:eastAsia="ru-RU"/>
        </w:rPr>
        <w:t>пределяет состав и перечень мер,</w:t>
      </w:r>
      <w:r w:rsidRPr="00E54944">
        <w:rPr>
          <w:rFonts w:ascii="Times New Roman" w:eastAsia="Times New Roman" w:hAnsi="Times New Roman" w:cs="Times New Roman"/>
          <w:color w:val="000000" w:themeColor="text1"/>
          <w:lang w:eastAsia="ru-RU"/>
        </w:rPr>
        <w:t xml:space="preserve"> необходимых и достаточных для обеспечения выполнения обязанностей, предусмотренных Федеральным законом от 27</w:t>
      </w:r>
      <w:r w:rsidR="00E54944">
        <w:rPr>
          <w:rFonts w:ascii="Times New Roman" w:eastAsia="Times New Roman" w:hAnsi="Times New Roman" w:cs="Times New Roman"/>
          <w:color w:val="000000" w:themeColor="text1"/>
          <w:lang w:eastAsia="ru-RU"/>
        </w:rPr>
        <w:t>.07.</w:t>
      </w:r>
      <w:r w:rsidRPr="00E54944">
        <w:rPr>
          <w:rFonts w:ascii="Times New Roman" w:eastAsia="Times New Roman" w:hAnsi="Times New Roman" w:cs="Times New Roman"/>
          <w:color w:val="000000" w:themeColor="text1"/>
          <w:lang w:eastAsia="ru-RU"/>
        </w:rPr>
        <w:t xml:space="preserve">2006 № 152 </w:t>
      </w:r>
      <w:r w:rsidR="00E54944">
        <w:rPr>
          <w:rFonts w:ascii="Times New Roman" w:eastAsia="Times New Roman" w:hAnsi="Times New Roman" w:cs="Times New Roman"/>
          <w:color w:val="000000" w:themeColor="text1"/>
          <w:lang w:eastAsia="ru-RU"/>
        </w:rPr>
        <w:t>«</w:t>
      </w:r>
      <w:r w:rsidRPr="00E54944">
        <w:rPr>
          <w:rFonts w:ascii="Times New Roman" w:eastAsia="Times New Roman" w:hAnsi="Times New Roman" w:cs="Times New Roman"/>
          <w:color w:val="000000" w:themeColor="text1"/>
          <w:lang w:eastAsia="ru-RU"/>
        </w:rPr>
        <w:t>О персональных данных</w:t>
      </w:r>
      <w:r w:rsidR="00E54944">
        <w:rPr>
          <w:rFonts w:ascii="Times New Roman" w:eastAsia="Times New Roman" w:hAnsi="Times New Roman" w:cs="Times New Roman"/>
          <w:color w:val="000000" w:themeColor="text1"/>
          <w:lang w:eastAsia="ru-RU"/>
        </w:rPr>
        <w:t>»</w:t>
      </w:r>
      <w:r w:rsidRPr="00E54944">
        <w:rPr>
          <w:rFonts w:ascii="Times New Roman" w:eastAsia="Times New Roman" w:hAnsi="Times New Roman" w:cs="Times New Roman"/>
          <w:color w:val="000000" w:themeColor="text1"/>
          <w:lang w:eastAsia="ru-RU"/>
        </w:rPr>
        <w:t>, постановлением Правительства от 15</w:t>
      </w:r>
      <w:r w:rsidR="00E54944">
        <w:rPr>
          <w:rFonts w:ascii="Times New Roman" w:eastAsia="Times New Roman" w:hAnsi="Times New Roman" w:cs="Times New Roman"/>
          <w:color w:val="000000" w:themeColor="text1"/>
          <w:lang w:eastAsia="ru-RU"/>
        </w:rPr>
        <w:t>.09.2008</w:t>
      </w:r>
      <w:r w:rsidRPr="00E54944">
        <w:rPr>
          <w:rFonts w:ascii="Times New Roman" w:eastAsia="Times New Roman" w:hAnsi="Times New Roman" w:cs="Times New Roman"/>
          <w:color w:val="000000" w:themeColor="text1"/>
          <w:lang w:eastAsia="ru-RU"/>
        </w:rPr>
        <w:t xml:space="preserve"> № 687 </w:t>
      </w:r>
      <w:r w:rsidR="00E54944">
        <w:rPr>
          <w:rFonts w:ascii="Times New Roman" w:eastAsia="Times New Roman" w:hAnsi="Times New Roman" w:cs="Times New Roman"/>
          <w:color w:val="000000" w:themeColor="text1"/>
          <w:lang w:eastAsia="ru-RU"/>
        </w:rPr>
        <w:t>«</w:t>
      </w:r>
      <w:r w:rsidRPr="00E54944">
        <w:rPr>
          <w:rFonts w:ascii="Times New Roman" w:eastAsia="Times New Roman" w:hAnsi="Times New Roman" w:cs="Times New Roman"/>
          <w:color w:val="000000" w:themeColor="text1"/>
          <w:lang w:eastAsia="ru-RU"/>
        </w:rPr>
        <w:t>Об утверждении Положения об особенностях обработки персональных данных, осуществляемой без использования средств автоматизации</w:t>
      </w:r>
      <w:r w:rsidR="00E54944">
        <w:rPr>
          <w:rFonts w:ascii="Times New Roman" w:eastAsia="Times New Roman" w:hAnsi="Times New Roman" w:cs="Times New Roman"/>
          <w:color w:val="000000" w:themeColor="text1"/>
          <w:lang w:eastAsia="ru-RU"/>
        </w:rPr>
        <w:t>»</w:t>
      </w:r>
      <w:r w:rsidRPr="00E54944">
        <w:rPr>
          <w:rFonts w:ascii="Times New Roman" w:eastAsia="Times New Roman" w:hAnsi="Times New Roman" w:cs="Times New Roman"/>
          <w:color w:val="000000" w:themeColor="text1"/>
          <w:lang w:eastAsia="ru-RU"/>
        </w:rPr>
        <w:t>, постановлением Правительства от 01</w:t>
      </w:r>
      <w:r w:rsidR="00E54944">
        <w:rPr>
          <w:rFonts w:ascii="Times New Roman" w:eastAsia="Times New Roman" w:hAnsi="Times New Roman" w:cs="Times New Roman"/>
          <w:color w:val="000000" w:themeColor="text1"/>
          <w:lang w:eastAsia="ru-RU"/>
        </w:rPr>
        <w:t>.11.</w:t>
      </w:r>
      <w:r w:rsidRPr="00E54944">
        <w:rPr>
          <w:rFonts w:ascii="Times New Roman" w:eastAsia="Times New Roman" w:hAnsi="Times New Roman" w:cs="Times New Roman"/>
          <w:color w:val="000000" w:themeColor="text1"/>
          <w:lang w:eastAsia="ru-RU"/>
        </w:rPr>
        <w:t xml:space="preserve">2012 № 1119 </w:t>
      </w:r>
      <w:r w:rsidR="00E54944">
        <w:rPr>
          <w:rFonts w:ascii="Times New Roman" w:eastAsia="Times New Roman" w:hAnsi="Times New Roman" w:cs="Times New Roman"/>
          <w:color w:val="000000" w:themeColor="text1"/>
          <w:lang w:eastAsia="ru-RU"/>
        </w:rPr>
        <w:t>«</w:t>
      </w:r>
      <w:r w:rsidRPr="00E54944">
        <w:rPr>
          <w:rFonts w:ascii="Times New Roman" w:eastAsia="Times New Roman" w:hAnsi="Times New Roman" w:cs="Times New Roman"/>
          <w:color w:val="000000" w:themeColor="text1"/>
          <w:lang w:eastAsia="ru-RU"/>
        </w:rPr>
        <w:t>Об утверждении требований к защите персональных данных при их обработке в информационн</w:t>
      </w:r>
      <w:r w:rsidR="00E54944">
        <w:rPr>
          <w:rFonts w:ascii="Times New Roman" w:eastAsia="Times New Roman" w:hAnsi="Times New Roman" w:cs="Times New Roman"/>
          <w:color w:val="000000" w:themeColor="text1"/>
          <w:lang w:eastAsia="ru-RU"/>
        </w:rPr>
        <w:t>ых системах персональных данных»</w:t>
      </w:r>
      <w:r w:rsidRPr="00E54944">
        <w:rPr>
          <w:rFonts w:ascii="Times New Roman" w:eastAsia="Times New Roman" w:hAnsi="Times New Roman" w:cs="Times New Roman"/>
          <w:color w:val="000000" w:themeColor="text1"/>
          <w:lang w:eastAsia="ru-RU"/>
        </w:rPr>
        <w:t>, приказом ФСТЭК от 18</w:t>
      </w:r>
      <w:r w:rsidR="00E54944">
        <w:rPr>
          <w:rFonts w:ascii="Times New Roman" w:eastAsia="Times New Roman" w:hAnsi="Times New Roman" w:cs="Times New Roman"/>
          <w:color w:val="000000" w:themeColor="text1"/>
          <w:lang w:eastAsia="ru-RU"/>
        </w:rPr>
        <w:t>.02.</w:t>
      </w:r>
      <w:r w:rsidRPr="00E54944">
        <w:rPr>
          <w:rFonts w:ascii="Times New Roman" w:eastAsia="Times New Roman" w:hAnsi="Times New Roman" w:cs="Times New Roman"/>
          <w:color w:val="000000" w:themeColor="text1"/>
          <w:lang w:eastAsia="ru-RU"/>
        </w:rPr>
        <w:t xml:space="preserve">2013 № 21 </w:t>
      </w:r>
      <w:r w:rsidR="00E54944">
        <w:rPr>
          <w:rFonts w:ascii="Times New Roman" w:eastAsia="Times New Roman" w:hAnsi="Times New Roman" w:cs="Times New Roman"/>
          <w:color w:val="000000" w:themeColor="text1"/>
          <w:lang w:eastAsia="ru-RU"/>
        </w:rPr>
        <w:t>«</w:t>
      </w:r>
      <w:r w:rsidRPr="00E54944">
        <w:rPr>
          <w:rFonts w:ascii="Times New Roman" w:eastAsia="Times New Roman" w:hAnsi="Times New Roman" w:cs="Times New Roman"/>
          <w:color w:val="000000" w:themeColor="text1"/>
          <w:lang w:eastAsia="ru-RU"/>
        </w:rPr>
        <w: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00E54944">
        <w:rPr>
          <w:rFonts w:ascii="Times New Roman" w:eastAsia="Times New Roman" w:hAnsi="Times New Roman" w:cs="Times New Roman"/>
          <w:color w:val="000000" w:themeColor="text1"/>
          <w:lang w:eastAsia="ru-RU"/>
        </w:rPr>
        <w:t>»</w:t>
      </w:r>
      <w:r w:rsidRPr="00E54944">
        <w:rPr>
          <w:rFonts w:ascii="Times New Roman" w:eastAsia="Times New Roman" w:hAnsi="Times New Roman" w:cs="Times New Roman"/>
          <w:color w:val="000000" w:themeColor="text1"/>
          <w:lang w:eastAsia="ru-RU"/>
        </w:rPr>
        <w:t>, и другими нормативными правовыми актами, если иное не предусмотрено федеральными законами. К таким мерам относятся:</w:t>
      </w:r>
    </w:p>
    <w:p w:rsidR="005A0A94" w:rsidRPr="00E54944" w:rsidRDefault="005A0A94" w:rsidP="00E54944">
      <w:pPr>
        <w:pStyle w:val="a8"/>
        <w:numPr>
          <w:ilvl w:val="0"/>
          <w:numId w:val="8"/>
        </w:numPr>
        <w:ind w:left="0" w:firstLine="709"/>
        <w:jc w:val="both"/>
        <w:rPr>
          <w:rFonts w:ascii="Times New Roman" w:eastAsia="Times New Roman" w:hAnsi="Times New Roman" w:cs="Times New Roman"/>
          <w:color w:val="000000" w:themeColor="text1"/>
          <w:lang w:eastAsia="ru-RU"/>
        </w:rPr>
      </w:pPr>
      <w:r w:rsidRPr="00E54944">
        <w:rPr>
          <w:rFonts w:ascii="Times New Roman" w:eastAsia="Times New Roman" w:hAnsi="Times New Roman" w:cs="Times New Roman"/>
          <w:color w:val="000000" w:themeColor="text1"/>
          <w:lang w:eastAsia="ru-RU"/>
        </w:rPr>
        <w:t>назначение Оператором ответственного за обработку ПДн и ответственного за безопасность при обработке ПДн;</w:t>
      </w:r>
    </w:p>
    <w:p w:rsidR="005A0A94" w:rsidRPr="00E54944" w:rsidRDefault="005A0A94" w:rsidP="00E54944">
      <w:pPr>
        <w:pStyle w:val="a8"/>
        <w:numPr>
          <w:ilvl w:val="0"/>
          <w:numId w:val="8"/>
        </w:numPr>
        <w:ind w:left="0" w:firstLine="709"/>
        <w:jc w:val="both"/>
        <w:rPr>
          <w:rFonts w:ascii="Times New Roman" w:eastAsia="Times New Roman" w:hAnsi="Times New Roman" w:cs="Times New Roman"/>
          <w:color w:val="000000" w:themeColor="text1"/>
          <w:lang w:eastAsia="ru-RU"/>
        </w:rPr>
      </w:pPr>
      <w:r w:rsidRPr="00E54944">
        <w:rPr>
          <w:rFonts w:ascii="Times New Roman" w:eastAsia="Times New Roman" w:hAnsi="Times New Roman" w:cs="Times New Roman"/>
          <w:color w:val="000000" w:themeColor="text1"/>
          <w:lang w:eastAsia="ru-RU"/>
        </w:rPr>
        <w:t>издание Оператором документов, определяющих политику оператора в отношении обработки персональных данных, локальных нормативных актов по вопросам обработки персональных данных, а также локальных нормативных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5A0A94" w:rsidRPr="00E54944" w:rsidRDefault="005A0A94" w:rsidP="00E54944">
      <w:pPr>
        <w:pStyle w:val="a8"/>
        <w:numPr>
          <w:ilvl w:val="0"/>
          <w:numId w:val="8"/>
        </w:numPr>
        <w:ind w:left="0" w:firstLine="709"/>
        <w:jc w:val="both"/>
        <w:rPr>
          <w:rFonts w:ascii="Times New Roman" w:eastAsia="Times New Roman" w:hAnsi="Times New Roman" w:cs="Times New Roman"/>
          <w:color w:val="000000" w:themeColor="text1"/>
          <w:lang w:eastAsia="ru-RU"/>
        </w:rPr>
      </w:pPr>
      <w:r w:rsidRPr="00E54944">
        <w:rPr>
          <w:rFonts w:ascii="Times New Roman" w:eastAsia="Times New Roman" w:hAnsi="Times New Roman" w:cs="Times New Roman"/>
          <w:color w:val="000000" w:themeColor="text1"/>
          <w:lang w:eastAsia="ru-RU"/>
        </w:rPr>
        <w:t>установление запрета на передачу персональных данных по открытым каналам связи, вычислительным сетям вне пределов контролируемой зоны и сетям Интернет без применения установленных Оператором мер по обеспечению безопасности персональных данных (за исключением общедоступных персональных данных)</w:t>
      </w:r>
    </w:p>
    <w:p w:rsidR="005A0A94" w:rsidRPr="00E54944" w:rsidRDefault="005A0A94" w:rsidP="00E54944">
      <w:pPr>
        <w:pStyle w:val="a8"/>
        <w:numPr>
          <w:ilvl w:val="0"/>
          <w:numId w:val="8"/>
        </w:numPr>
        <w:ind w:left="0" w:firstLine="709"/>
        <w:jc w:val="both"/>
        <w:rPr>
          <w:rFonts w:ascii="Times New Roman" w:eastAsia="Times New Roman" w:hAnsi="Times New Roman" w:cs="Times New Roman"/>
          <w:color w:val="000000" w:themeColor="text1"/>
          <w:lang w:eastAsia="ru-RU"/>
        </w:rPr>
      </w:pPr>
      <w:r w:rsidRPr="00E54944">
        <w:rPr>
          <w:rFonts w:ascii="Times New Roman" w:eastAsia="Times New Roman" w:hAnsi="Times New Roman" w:cs="Times New Roman"/>
          <w:color w:val="000000" w:themeColor="text1"/>
          <w:lang w:eastAsia="ru-RU"/>
        </w:rPr>
        <w:t>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w:t>
      </w:r>
    </w:p>
    <w:p w:rsidR="005A0A94" w:rsidRPr="00E54944" w:rsidRDefault="005A0A94" w:rsidP="00E54944">
      <w:pPr>
        <w:pStyle w:val="a8"/>
        <w:numPr>
          <w:ilvl w:val="0"/>
          <w:numId w:val="8"/>
        </w:numPr>
        <w:ind w:left="0" w:firstLine="709"/>
        <w:jc w:val="both"/>
        <w:rPr>
          <w:rFonts w:ascii="Times New Roman" w:eastAsia="Times New Roman" w:hAnsi="Times New Roman" w:cs="Times New Roman"/>
          <w:color w:val="000000" w:themeColor="text1"/>
          <w:lang w:eastAsia="ru-RU"/>
        </w:rPr>
      </w:pPr>
      <w:r w:rsidRPr="00E54944">
        <w:rPr>
          <w:rFonts w:ascii="Times New Roman" w:eastAsia="Times New Roman" w:hAnsi="Times New Roman" w:cs="Times New Roman"/>
          <w:color w:val="000000" w:themeColor="text1"/>
          <w:lang w:eastAsia="ru-RU"/>
        </w:rPr>
        <w:t>получение согласий субъектов персональных данных на обработку их персональных данных, за исключением случаев, предусмотренных законодательством Российской Федерации;</w:t>
      </w:r>
    </w:p>
    <w:p w:rsidR="005A0A94" w:rsidRPr="00E54944" w:rsidRDefault="005A0A94" w:rsidP="00E54944">
      <w:pPr>
        <w:pStyle w:val="a8"/>
        <w:numPr>
          <w:ilvl w:val="0"/>
          <w:numId w:val="8"/>
        </w:numPr>
        <w:ind w:left="0" w:firstLine="709"/>
        <w:jc w:val="both"/>
        <w:rPr>
          <w:rFonts w:ascii="Times New Roman" w:eastAsia="Times New Roman" w:hAnsi="Times New Roman" w:cs="Times New Roman"/>
          <w:color w:val="000000" w:themeColor="text1"/>
          <w:lang w:eastAsia="ru-RU"/>
        </w:rPr>
      </w:pPr>
      <w:r w:rsidRPr="00E54944">
        <w:rPr>
          <w:rFonts w:ascii="Times New Roman" w:eastAsia="Times New Roman" w:hAnsi="Times New Roman" w:cs="Times New Roman"/>
          <w:color w:val="000000" w:themeColor="text1"/>
          <w:lang w:eastAsia="ru-RU"/>
        </w:rPr>
        <w:t xml:space="preserve">осуществление внутреннего контроля и (или) аудита соответствия обработки персональных данных Федеральному закону </w:t>
      </w:r>
      <w:r w:rsidR="00E54944">
        <w:rPr>
          <w:rFonts w:ascii="Times New Roman" w:eastAsia="Times New Roman" w:hAnsi="Times New Roman" w:cs="Times New Roman"/>
          <w:color w:val="000000" w:themeColor="text1"/>
          <w:lang w:eastAsia="ru-RU"/>
        </w:rPr>
        <w:t>«О персональных данных»</w:t>
      </w:r>
      <w:r w:rsidRPr="00E54944">
        <w:rPr>
          <w:rFonts w:ascii="Times New Roman" w:eastAsia="Times New Roman" w:hAnsi="Times New Roman" w:cs="Times New Roman"/>
          <w:color w:val="000000" w:themeColor="text1"/>
          <w:lang w:eastAsia="ru-RU"/>
        </w:rPr>
        <w:t xml:space="preserve">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нормативным актам Оператора;</w:t>
      </w:r>
    </w:p>
    <w:p w:rsidR="005A0A94" w:rsidRPr="00E54944" w:rsidRDefault="005A0A94" w:rsidP="00E54944">
      <w:pPr>
        <w:pStyle w:val="a8"/>
        <w:numPr>
          <w:ilvl w:val="0"/>
          <w:numId w:val="8"/>
        </w:numPr>
        <w:ind w:left="0" w:firstLine="709"/>
        <w:jc w:val="both"/>
        <w:rPr>
          <w:rFonts w:ascii="Times New Roman" w:eastAsia="Times New Roman" w:hAnsi="Times New Roman" w:cs="Times New Roman"/>
          <w:color w:val="000000" w:themeColor="text1"/>
          <w:lang w:eastAsia="ru-RU"/>
        </w:rPr>
      </w:pPr>
      <w:r w:rsidRPr="00E54944">
        <w:rPr>
          <w:rFonts w:ascii="Times New Roman" w:eastAsia="Times New Roman" w:hAnsi="Times New Roman" w:cs="Times New Roman"/>
          <w:color w:val="000000" w:themeColor="text1"/>
          <w:lang w:eastAsia="ru-RU"/>
        </w:rPr>
        <w:t xml:space="preserve">определение оценки вреда, который может быть причинен субъектам персональных данных в случае нарушения Федерального закона </w:t>
      </w:r>
      <w:r w:rsidR="00E54944">
        <w:rPr>
          <w:rFonts w:ascii="Times New Roman" w:eastAsia="Times New Roman" w:hAnsi="Times New Roman" w:cs="Times New Roman"/>
          <w:color w:val="000000" w:themeColor="text1"/>
          <w:lang w:eastAsia="ru-RU"/>
        </w:rPr>
        <w:t>«</w:t>
      </w:r>
      <w:r w:rsidRPr="00E54944">
        <w:rPr>
          <w:rFonts w:ascii="Times New Roman" w:eastAsia="Times New Roman" w:hAnsi="Times New Roman" w:cs="Times New Roman"/>
          <w:color w:val="000000" w:themeColor="text1"/>
          <w:lang w:eastAsia="ru-RU"/>
        </w:rPr>
        <w:t>О персональных данных</w:t>
      </w:r>
      <w:r w:rsidR="00E54944">
        <w:rPr>
          <w:rFonts w:ascii="Times New Roman" w:eastAsia="Times New Roman" w:hAnsi="Times New Roman" w:cs="Times New Roman"/>
          <w:color w:val="000000" w:themeColor="text1"/>
          <w:lang w:eastAsia="ru-RU"/>
        </w:rPr>
        <w:t>»</w:t>
      </w:r>
      <w:r w:rsidRPr="00E54944">
        <w:rPr>
          <w:rFonts w:ascii="Times New Roman" w:eastAsia="Times New Roman" w:hAnsi="Times New Roman" w:cs="Times New Roman"/>
          <w:color w:val="000000" w:themeColor="text1"/>
          <w:lang w:eastAsia="ru-RU"/>
        </w:rPr>
        <w:t>, соотношение указанного вреда и принимаемых оператором мер, направленных на обеспечение выполнения обязанностей, преду</w:t>
      </w:r>
      <w:r w:rsidR="00E54944">
        <w:rPr>
          <w:rFonts w:ascii="Times New Roman" w:eastAsia="Times New Roman" w:hAnsi="Times New Roman" w:cs="Times New Roman"/>
          <w:color w:val="000000" w:themeColor="text1"/>
          <w:lang w:eastAsia="ru-RU"/>
        </w:rPr>
        <w:t>смотренных Федеральным законом «</w:t>
      </w:r>
      <w:r w:rsidRPr="00E54944">
        <w:rPr>
          <w:rFonts w:ascii="Times New Roman" w:eastAsia="Times New Roman" w:hAnsi="Times New Roman" w:cs="Times New Roman"/>
          <w:color w:val="000000" w:themeColor="text1"/>
          <w:lang w:eastAsia="ru-RU"/>
        </w:rPr>
        <w:t>О персональных данных</w:t>
      </w:r>
      <w:r w:rsidR="00E54944">
        <w:rPr>
          <w:rFonts w:ascii="Times New Roman" w:eastAsia="Times New Roman" w:hAnsi="Times New Roman" w:cs="Times New Roman"/>
          <w:color w:val="000000" w:themeColor="text1"/>
          <w:lang w:eastAsia="ru-RU"/>
        </w:rPr>
        <w:t>»</w:t>
      </w:r>
      <w:r w:rsidRPr="00E54944">
        <w:rPr>
          <w:rFonts w:ascii="Times New Roman" w:eastAsia="Times New Roman" w:hAnsi="Times New Roman" w:cs="Times New Roman"/>
          <w:color w:val="000000" w:themeColor="text1"/>
          <w:lang w:eastAsia="ru-RU"/>
        </w:rPr>
        <w:t>;</w:t>
      </w:r>
    </w:p>
    <w:p w:rsidR="005A0A94" w:rsidRPr="00E54944" w:rsidRDefault="005A0A94" w:rsidP="00E54944">
      <w:pPr>
        <w:pStyle w:val="a8"/>
        <w:numPr>
          <w:ilvl w:val="0"/>
          <w:numId w:val="8"/>
        </w:numPr>
        <w:ind w:left="0" w:firstLine="709"/>
        <w:jc w:val="both"/>
        <w:rPr>
          <w:rFonts w:ascii="Times New Roman" w:eastAsia="Times New Roman" w:hAnsi="Times New Roman" w:cs="Times New Roman"/>
          <w:color w:val="000000" w:themeColor="text1"/>
          <w:lang w:eastAsia="ru-RU"/>
        </w:rPr>
      </w:pPr>
      <w:r w:rsidRPr="00E54944">
        <w:rPr>
          <w:rFonts w:ascii="Times New Roman" w:eastAsia="Times New Roman" w:hAnsi="Times New Roman" w:cs="Times New Roman"/>
          <w:color w:val="000000" w:themeColor="text1"/>
          <w:lang w:eastAsia="ru-RU"/>
        </w:rPr>
        <w:t>организация обучения и проведение методической работы с работниками обособленных подразделений Оператора, занимающими должности, включенные в перечень должностей Оператора, при замещении которых осуществляется обработка персональных данных;</w:t>
      </w:r>
    </w:p>
    <w:p w:rsidR="005A0A94" w:rsidRPr="00E54944" w:rsidRDefault="005A0A94" w:rsidP="00E54944">
      <w:pPr>
        <w:pStyle w:val="a8"/>
        <w:numPr>
          <w:ilvl w:val="0"/>
          <w:numId w:val="8"/>
        </w:numPr>
        <w:ind w:left="0" w:firstLine="709"/>
        <w:jc w:val="both"/>
        <w:rPr>
          <w:rFonts w:ascii="Times New Roman" w:eastAsia="Times New Roman" w:hAnsi="Times New Roman" w:cs="Times New Roman"/>
          <w:color w:val="000000" w:themeColor="text1"/>
          <w:lang w:eastAsia="ru-RU"/>
        </w:rPr>
      </w:pPr>
      <w:r w:rsidRPr="00E54944">
        <w:rPr>
          <w:rFonts w:ascii="Times New Roman" w:eastAsia="Times New Roman" w:hAnsi="Times New Roman" w:cs="Times New Roman"/>
          <w:color w:val="000000" w:themeColor="text1"/>
          <w:lang w:eastAsia="ru-RU"/>
        </w:rPr>
        <w:t>ознакомление сотрудников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сотрудников.</w:t>
      </w:r>
    </w:p>
    <w:p w:rsidR="005A0A94" w:rsidRPr="00E54944" w:rsidRDefault="005A0A94" w:rsidP="00E54944">
      <w:pPr>
        <w:ind w:firstLine="709"/>
        <w:jc w:val="both"/>
        <w:rPr>
          <w:rFonts w:ascii="Times New Roman" w:eastAsia="Times New Roman" w:hAnsi="Times New Roman" w:cs="Times New Roman"/>
          <w:color w:val="000000" w:themeColor="text1"/>
          <w:lang w:eastAsia="ru-RU"/>
        </w:rPr>
      </w:pPr>
      <w:r w:rsidRPr="00E54944">
        <w:rPr>
          <w:rFonts w:ascii="Times New Roman" w:eastAsia="Times New Roman" w:hAnsi="Times New Roman" w:cs="Times New Roman"/>
          <w:color w:val="000000" w:themeColor="text1"/>
          <w:lang w:eastAsia="ru-RU"/>
        </w:rPr>
        <w:t xml:space="preserve">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нормативными актами ОГБУ </w:t>
      </w:r>
      <w:r w:rsidR="007E5089">
        <w:rPr>
          <w:rFonts w:ascii="Times New Roman" w:eastAsia="Times New Roman" w:hAnsi="Times New Roman" w:cs="Times New Roman"/>
          <w:color w:val="000000" w:themeColor="text1"/>
          <w:lang w:eastAsia="ru-RU"/>
        </w:rPr>
        <w:lastRenderedPageBreak/>
        <w:t>«</w:t>
      </w:r>
      <w:r w:rsidRPr="00E54944">
        <w:rPr>
          <w:rFonts w:ascii="Times New Roman" w:eastAsia="Times New Roman" w:hAnsi="Times New Roman" w:cs="Times New Roman"/>
          <w:color w:val="000000" w:themeColor="text1"/>
          <w:lang w:eastAsia="ru-RU"/>
        </w:rPr>
        <w:t>П</w:t>
      </w:r>
      <w:r w:rsidR="007E5089">
        <w:rPr>
          <w:rFonts w:ascii="Times New Roman" w:eastAsia="Times New Roman" w:hAnsi="Times New Roman" w:cs="Times New Roman"/>
          <w:color w:val="000000" w:themeColor="text1"/>
          <w:lang w:eastAsia="ru-RU"/>
        </w:rPr>
        <w:t>ыщугский</w:t>
      </w:r>
      <w:r w:rsidRPr="00E54944">
        <w:rPr>
          <w:rFonts w:ascii="Times New Roman" w:eastAsia="Times New Roman" w:hAnsi="Times New Roman" w:cs="Times New Roman"/>
          <w:color w:val="000000" w:themeColor="text1"/>
          <w:lang w:eastAsia="ru-RU"/>
        </w:rPr>
        <w:t xml:space="preserve"> КЦСОН</w:t>
      </w:r>
      <w:r w:rsidR="007E5089">
        <w:rPr>
          <w:rFonts w:ascii="Times New Roman" w:eastAsia="Times New Roman" w:hAnsi="Times New Roman" w:cs="Times New Roman"/>
          <w:color w:val="000000" w:themeColor="text1"/>
          <w:lang w:eastAsia="ru-RU"/>
        </w:rPr>
        <w:t>»</w:t>
      </w:r>
      <w:r w:rsidRPr="00E54944">
        <w:rPr>
          <w:rFonts w:ascii="Times New Roman" w:eastAsia="Times New Roman" w:hAnsi="Times New Roman" w:cs="Times New Roman"/>
          <w:color w:val="000000" w:themeColor="text1"/>
          <w:lang w:eastAsia="ru-RU"/>
        </w:rPr>
        <w:t xml:space="preserve">, регламентирующими вопросы обеспечения безопасности персональных данных при их обработке в информационных системах персональных данных ОГБУ </w:t>
      </w:r>
      <w:r w:rsidR="007E5089">
        <w:rPr>
          <w:rFonts w:ascii="Times New Roman" w:eastAsia="Times New Roman" w:hAnsi="Times New Roman" w:cs="Times New Roman"/>
          <w:color w:val="000000" w:themeColor="text1"/>
          <w:lang w:eastAsia="ru-RU"/>
        </w:rPr>
        <w:t>«</w:t>
      </w:r>
      <w:r w:rsidRPr="00E54944">
        <w:rPr>
          <w:rFonts w:ascii="Times New Roman" w:eastAsia="Times New Roman" w:hAnsi="Times New Roman" w:cs="Times New Roman"/>
          <w:color w:val="000000" w:themeColor="text1"/>
          <w:lang w:eastAsia="ru-RU"/>
        </w:rPr>
        <w:t>П</w:t>
      </w:r>
      <w:r w:rsidR="007E5089">
        <w:rPr>
          <w:rFonts w:ascii="Times New Roman" w:eastAsia="Times New Roman" w:hAnsi="Times New Roman" w:cs="Times New Roman"/>
          <w:color w:val="000000" w:themeColor="text1"/>
          <w:lang w:eastAsia="ru-RU"/>
        </w:rPr>
        <w:t>ыщугский</w:t>
      </w:r>
      <w:r w:rsidRPr="00E54944">
        <w:rPr>
          <w:rFonts w:ascii="Times New Roman" w:eastAsia="Times New Roman" w:hAnsi="Times New Roman" w:cs="Times New Roman"/>
          <w:color w:val="000000" w:themeColor="text1"/>
          <w:lang w:eastAsia="ru-RU"/>
        </w:rPr>
        <w:t xml:space="preserve"> КЦСОН</w:t>
      </w:r>
      <w:r w:rsidR="007E5089">
        <w:rPr>
          <w:rFonts w:ascii="Times New Roman" w:eastAsia="Times New Roman" w:hAnsi="Times New Roman" w:cs="Times New Roman"/>
          <w:color w:val="000000" w:themeColor="text1"/>
          <w:lang w:eastAsia="ru-RU"/>
        </w:rPr>
        <w:t>»</w:t>
      </w:r>
      <w:r w:rsidRPr="00E54944">
        <w:rPr>
          <w:rFonts w:ascii="Times New Roman" w:eastAsia="Times New Roman" w:hAnsi="Times New Roman" w:cs="Times New Roman"/>
          <w:color w:val="000000" w:themeColor="text1"/>
          <w:lang w:eastAsia="ru-RU"/>
        </w:rPr>
        <w:t>.</w:t>
      </w:r>
    </w:p>
    <w:p w:rsidR="005A0A94" w:rsidRPr="007E5089" w:rsidRDefault="005A0A94" w:rsidP="007E5089">
      <w:pPr>
        <w:pStyle w:val="a8"/>
        <w:numPr>
          <w:ilvl w:val="0"/>
          <w:numId w:val="1"/>
        </w:numPr>
        <w:jc w:val="center"/>
        <w:rPr>
          <w:rFonts w:ascii="Times New Roman" w:eastAsia="Times New Roman" w:hAnsi="Times New Roman" w:cs="Times New Roman"/>
          <w:b/>
          <w:bCs/>
          <w:color w:val="000000" w:themeColor="text1"/>
          <w:lang w:eastAsia="ru-RU"/>
        </w:rPr>
      </w:pPr>
      <w:r w:rsidRPr="007E5089">
        <w:rPr>
          <w:rFonts w:ascii="Times New Roman" w:eastAsia="Times New Roman" w:hAnsi="Times New Roman" w:cs="Times New Roman"/>
          <w:b/>
          <w:bCs/>
          <w:color w:val="000000" w:themeColor="text1"/>
          <w:lang w:eastAsia="ru-RU"/>
        </w:rPr>
        <w:t>Актуализация, исправление, уничтожение персональных данных</w:t>
      </w:r>
    </w:p>
    <w:p w:rsidR="005A0A94" w:rsidRPr="007E5089" w:rsidRDefault="005A0A94" w:rsidP="007E5089">
      <w:pPr>
        <w:ind w:firstLine="709"/>
        <w:jc w:val="both"/>
        <w:rPr>
          <w:rFonts w:ascii="Times New Roman" w:eastAsia="Times New Roman" w:hAnsi="Times New Roman" w:cs="Times New Roman"/>
          <w:color w:val="000000" w:themeColor="text1"/>
          <w:lang w:eastAsia="ru-RU"/>
        </w:rPr>
      </w:pPr>
      <w:r w:rsidRPr="007E5089">
        <w:rPr>
          <w:rFonts w:ascii="Times New Roman" w:eastAsia="Times New Roman" w:hAnsi="Times New Roman" w:cs="Times New Roman"/>
          <w:color w:val="000000" w:themeColor="text1"/>
          <w:lang w:eastAsia="ru-RU"/>
        </w:rPr>
        <w:t>В случае предоставления субъектом персональных данных фактов о неполных, устаревших, недостоверных или незаконно полученных персональных данных Оператор обязан принять меры:</w:t>
      </w:r>
    </w:p>
    <w:p w:rsidR="005A0A94" w:rsidRPr="007E5089" w:rsidRDefault="005A0A94" w:rsidP="007E5089">
      <w:pPr>
        <w:pStyle w:val="a8"/>
        <w:numPr>
          <w:ilvl w:val="0"/>
          <w:numId w:val="9"/>
        </w:numPr>
        <w:ind w:left="0" w:firstLine="709"/>
        <w:jc w:val="both"/>
        <w:rPr>
          <w:rFonts w:ascii="Times New Roman" w:eastAsia="Times New Roman" w:hAnsi="Times New Roman" w:cs="Times New Roman"/>
          <w:color w:val="000000" w:themeColor="text1"/>
          <w:lang w:eastAsia="ru-RU"/>
        </w:rPr>
      </w:pPr>
      <w:r w:rsidRPr="007E5089">
        <w:rPr>
          <w:rFonts w:ascii="Times New Roman" w:eastAsia="Times New Roman" w:hAnsi="Times New Roman" w:cs="Times New Roman"/>
          <w:color w:val="000000" w:themeColor="text1"/>
          <w:lang w:eastAsia="ru-RU"/>
        </w:rPr>
        <w:t>в случае подтверждения факта неточности персональных данных персональные данные подлежат их актуализации оператором:</w:t>
      </w:r>
    </w:p>
    <w:p w:rsidR="005A0A94" w:rsidRPr="007E5089" w:rsidRDefault="005A0A94" w:rsidP="007E5089">
      <w:pPr>
        <w:pStyle w:val="a8"/>
        <w:numPr>
          <w:ilvl w:val="0"/>
          <w:numId w:val="9"/>
        </w:numPr>
        <w:ind w:left="0" w:firstLine="709"/>
        <w:jc w:val="both"/>
        <w:rPr>
          <w:rFonts w:ascii="Times New Roman" w:eastAsia="Times New Roman" w:hAnsi="Times New Roman" w:cs="Times New Roman"/>
          <w:color w:val="000000" w:themeColor="text1"/>
          <w:lang w:eastAsia="ru-RU"/>
        </w:rPr>
      </w:pPr>
      <w:r w:rsidRPr="007E5089">
        <w:rPr>
          <w:rFonts w:ascii="Times New Roman" w:eastAsia="Times New Roman" w:hAnsi="Times New Roman" w:cs="Times New Roman"/>
          <w:color w:val="000000" w:themeColor="text1"/>
          <w:lang w:eastAsia="ru-RU"/>
        </w:rPr>
        <w:t>в случае неправомерности их обработки такая обработка должна быть прекращена.</w:t>
      </w:r>
    </w:p>
    <w:p w:rsidR="005A0A94" w:rsidRPr="007E5089" w:rsidRDefault="005A0A94" w:rsidP="007E5089">
      <w:pPr>
        <w:ind w:firstLine="709"/>
        <w:jc w:val="both"/>
        <w:rPr>
          <w:rFonts w:ascii="Times New Roman" w:eastAsia="Times New Roman" w:hAnsi="Times New Roman" w:cs="Times New Roman"/>
          <w:color w:val="000000" w:themeColor="text1"/>
          <w:lang w:eastAsia="ru-RU"/>
        </w:rPr>
      </w:pPr>
      <w:r w:rsidRPr="007E5089">
        <w:rPr>
          <w:rFonts w:ascii="Times New Roman" w:eastAsia="Times New Roman" w:hAnsi="Times New Roman" w:cs="Times New Roman"/>
          <w:color w:val="000000" w:themeColor="text1"/>
          <w:lang w:eastAsia="ru-RU"/>
        </w:rPr>
        <w:t>При достижении целей обработки персональных данных, а также в случае истечения срока согласия на обработку персональных данных или отзыва субъектом персональных данных согласия па их обработку персональные данные подлежат уничтожению, если:</w:t>
      </w:r>
    </w:p>
    <w:p w:rsidR="005A0A94" w:rsidRPr="007E5089" w:rsidRDefault="005A0A94" w:rsidP="007E5089">
      <w:pPr>
        <w:pStyle w:val="a8"/>
        <w:numPr>
          <w:ilvl w:val="0"/>
          <w:numId w:val="10"/>
        </w:numPr>
        <w:ind w:left="0" w:firstLine="709"/>
        <w:jc w:val="both"/>
        <w:rPr>
          <w:rFonts w:ascii="Times New Roman" w:eastAsia="Times New Roman" w:hAnsi="Times New Roman" w:cs="Times New Roman"/>
          <w:color w:val="000000" w:themeColor="text1"/>
          <w:lang w:eastAsia="ru-RU"/>
        </w:rPr>
      </w:pPr>
      <w:r w:rsidRPr="007E5089">
        <w:rPr>
          <w:rFonts w:ascii="Times New Roman" w:eastAsia="Times New Roman" w:hAnsi="Times New Roman" w:cs="Times New Roman"/>
          <w:color w:val="000000" w:themeColor="text1"/>
          <w:lang w:eastAsia="ru-RU"/>
        </w:rPr>
        <w:t>иное не предусмотрено договором, выгодоприобретателем или поручителем, по которому является субъект персональных данных;</w:t>
      </w:r>
    </w:p>
    <w:p w:rsidR="005A0A94" w:rsidRPr="007E5089" w:rsidRDefault="005A0A94" w:rsidP="007E5089">
      <w:pPr>
        <w:pStyle w:val="a8"/>
        <w:numPr>
          <w:ilvl w:val="0"/>
          <w:numId w:val="10"/>
        </w:numPr>
        <w:ind w:left="0" w:firstLine="709"/>
        <w:jc w:val="both"/>
        <w:rPr>
          <w:rFonts w:ascii="Times New Roman" w:eastAsia="Times New Roman" w:hAnsi="Times New Roman" w:cs="Times New Roman"/>
          <w:color w:val="000000" w:themeColor="text1"/>
          <w:lang w:eastAsia="ru-RU"/>
        </w:rPr>
      </w:pPr>
      <w:r w:rsidRPr="007E5089">
        <w:rPr>
          <w:rFonts w:ascii="Times New Roman" w:eastAsia="Times New Roman" w:hAnsi="Times New Roman" w:cs="Times New Roman"/>
          <w:color w:val="000000" w:themeColor="text1"/>
          <w:lang w:eastAsia="ru-RU"/>
        </w:rPr>
        <w:t>оператор не вправе осуществлять обработку без согласия субъекта персональных данных на основаниях, предусмотренных Федеральным законом «О персональных данных» или иными федеральными законами;</w:t>
      </w:r>
    </w:p>
    <w:p w:rsidR="005A0A94" w:rsidRPr="007E5089" w:rsidRDefault="005A0A94" w:rsidP="007E5089">
      <w:pPr>
        <w:pStyle w:val="a8"/>
        <w:numPr>
          <w:ilvl w:val="0"/>
          <w:numId w:val="10"/>
        </w:numPr>
        <w:ind w:left="0" w:firstLine="709"/>
        <w:jc w:val="both"/>
        <w:rPr>
          <w:rFonts w:ascii="Times New Roman" w:eastAsia="Times New Roman" w:hAnsi="Times New Roman" w:cs="Times New Roman"/>
          <w:color w:val="000000" w:themeColor="text1"/>
          <w:lang w:eastAsia="ru-RU"/>
        </w:rPr>
      </w:pPr>
      <w:r w:rsidRPr="007E5089">
        <w:rPr>
          <w:rFonts w:ascii="Times New Roman" w:eastAsia="Times New Roman" w:hAnsi="Times New Roman" w:cs="Times New Roman"/>
          <w:color w:val="000000" w:themeColor="text1"/>
          <w:lang w:eastAsia="ru-RU"/>
        </w:rPr>
        <w:t>иное не предусмотрено иным соглашением между оператором и субъектом персональных данных.</w:t>
      </w:r>
    </w:p>
    <w:p w:rsidR="005A0A94" w:rsidRPr="005A0A94" w:rsidRDefault="005A0A94" w:rsidP="005A0A94">
      <w:pPr>
        <w:pStyle w:val="a8"/>
        <w:ind w:left="1065"/>
        <w:rPr>
          <w:rFonts w:eastAsia="Times New Roman" w:cstheme="minorHAnsi"/>
          <w:color w:val="000000" w:themeColor="text1"/>
          <w:lang w:eastAsia="ru-RU"/>
        </w:rPr>
      </w:pPr>
    </w:p>
    <w:p w:rsidR="00407283" w:rsidRPr="007E5089" w:rsidRDefault="005A0A94" w:rsidP="007E5089">
      <w:pPr>
        <w:pStyle w:val="a8"/>
        <w:numPr>
          <w:ilvl w:val="0"/>
          <w:numId w:val="1"/>
        </w:numPr>
        <w:jc w:val="center"/>
        <w:rPr>
          <w:rFonts w:ascii="Times New Roman" w:eastAsia="Times New Roman" w:hAnsi="Times New Roman" w:cs="Times New Roman"/>
          <w:color w:val="000000" w:themeColor="text1"/>
          <w:lang w:eastAsia="ru-RU"/>
        </w:rPr>
      </w:pPr>
      <w:r w:rsidRPr="007E5089">
        <w:rPr>
          <w:rFonts w:ascii="Times New Roman" w:eastAsia="Times New Roman" w:hAnsi="Times New Roman" w:cs="Times New Roman"/>
          <w:b/>
          <w:bCs/>
          <w:color w:val="000000" w:themeColor="text1"/>
          <w:lang w:eastAsia="ru-RU"/>
        </w:rPr>
        <w:t>Обработка запросов субъектов персональных данных</w:t>
      </w:r>
    </w:p>
    <w:p w:rsidR="005A0A94" w:rsidRPr="007E5089" w:rsidRDefault="005A0A94" w:rsidP="007E5089">
      <w:pPr>
        <w:ind w:firstLine="709"/>
        <w:jc w:val="both"/>
        <w:rPr>
          <w:rFonts w:ascii="Times New Roman" w:eastAsia="Times New Roman" w:hAnsi="Times New Roman" w:cs="Times New Roman"/>
          <w:color w:val="000000" w:themeColor="text1"/>
          <w:lang w:eastAsia="ru-RU"/>
        </w:rPr>
      </w:pPr>
      <w:r w:rsidRPr="007E5089">
        <w:rPr>
          <w:rFonts w:ascii="Times New Roman" w:eastAsia="Times New Roman" w:hAnsi="Times New Roman" w:cs="Times New Roman"/>
          <w:color w:val="000000" w:themeColor="text1"/>
          <w:lang w:eastAsia="ru-RU"/>
        </w:rPr>
        <w:t>В случае поступления Запроса субъекта ПДн или его законного представителя по персональным данным необходимо выполнить следующие действия:</w:t>
      </w:r>
    </w:p>
    <w:p w:rsidR="005A0A94" w:rsidRPr="007E5089" w:rsidRDefault="005A0A94" w:rsidP="007E5089">
      <w:pPr>
        <w:pStyle w:val="a8"/>
        <w:numPr>
          <w:ilvl w:val="0"/>
          <w:numId w:val="11"/>
        </w:numPr>
        <w:ind w:left="0" w:firstLine="709"/>
        <w:jc w:val="both"/>
        <w:rPr>
          <w:rFonts w:ascii="Times New Roman" w:eastAsia="Times New Roman" w:hAnsi="Times New Roman" w:cs="Times New Roman"/>
          <w:color w:val="000000" w:themeColor="text1"/>
          <w:lang w:eastAsia="ru-RU"/>
        </w:rPr>
      </w:pPr>
      <w:r w:rsidRPr="007E5089">
        <w:rPr>
          <w:rFonts w:ascii="Times New Roman" w:eastAsia="Times New Roman" w:hAnsi="Times New Roman" w:cs="Times New Roman"/>
          <w:color w:val="000000" w:themeColor="text1"/>
          <w:lang w:eastAsia="ru-RU"/>
        </w:rPr>
        <w:t>При получении запроса субъекта персональных данных или его представителя на наличие ПДн необходимо в течение 30 дней с даты получения запроса (согласно пункту 1 статьи 20 152-ФЗ) подтвердить обработку ПДн, в случае ее осуществления. Если обработка ПДн субъекта не ведется, то в течение 30 дней с даты получения запроса (согласно пункту 2 статьи 20 152-ФЗ) необходимо отправить уведомление об отказе подтверждения обработки ПД.</w:t>
      </w:r>
    </w:p>
    <w:p w:rsidR="005A0A94" w:rsidRPr="007E5089" w:rsidRDefault="005A0A94" w:rsidP="007E5089">
      <w:pPr>
        <w:pStyle w:val="a8"/>
        <w:numPr>
          <w:ilvl w:val="0"/>
          <w:numId w:val="11"/>
        </w:numPr>
        <w:ind w:left="0" w:firstLine="709"/>
        <w:jc w:val="both"/>
        <w:rPr>
          <w:rFonts w:ascii="Times New Roman" w:eastAsia="Times New Roman" w:hAnsi="Times New Roman" w:cs="Times New Roman"/>
          <w:color w:val="000000" w:themeColor="text1"/>
          <w:lang w:eastAsia="ru-RU"/>
        </w:rPr>
      </w:pPr>
      <w:r w:rsidRPr="007E5089">
        <w:rPr>
          <w:rFonts w:ascii="Times New Roman" w:eastAsia="Times New Roman" w:hAnsi="Times New Roman" w:cs="Times New Roman"/>
          <w:color w:val="000000" w:themeColor="text1"/>
          <w:lang w:eastAsia="ru-RU"/>
        </w:rPr>
        <w:t>При получении запроса субъекта персональных данных или его представителя на ознакомление с ПДн необходимо в течение 30 дней с даты получения запроса (согласно пункту 1 статьи 20 152-ФЗ) предоставить для ознакомления ПДн, в случае осуществления обработки этих ПДн. Если обработка ПДн субъекта н</w:t>
      </w:r>
      <w:r w:rsidR="00892847" w:rsidRPr="007E5089">
        <w:rPr>
          <w:rFonts w:ascii="Times New Roman" w:eastAsia="Times New Roman" w:hAnsi="Times New Roman" w:cs="Times New Roman"/>
          <w:color w:val="000000" w:themeColor="text1"/>
          <w:lang w:eastAsia="ru-RU"/>
        </w:rPr>
        <w:t>е</w:t>
      </w:r>
      <w:r w:rsidRPr="007E5089">
        <w:rPr>
          <w:rFonts w:ascii="Times New Roman" w:eastAsia="Times New Roman" w:hAnsi="Times New Roman" w:cs="Times New Roman"/>
          <w:color w:val="000000" w:themeColor="text1"/>
          <w:lang w:eastAsia="ru-RU"/>
        </w:rPr>
        <w:t xml:space="preserve"> ведется, то в течение 30 дней с даты получения запроса (согласно пункту 2 статьи 20 152-ФЗ) необходимо отправить уведомление об отказе предоставления информации по ПДн.</w:t>
      </w:r>
    </w:p>
    <w:p w:rsidR="005A0A94" w:rsidRPr="007E5089" w:rsidRDefault="005A0A94" w:rsidP="007E5089">
      <w:pPr>
        <w:ind w:firstLine="709"/>
        <w:jc w:val="both"/>
        <w:rPr>
          <w:rFonts w:ascii="Times New Roman" w:eastAsia="Times New Roman" w:hAnsi="Times New Roman" w:cs="Times New Roman"/>
          <w:color w:val="000000" w:themeColor="text1"/>
          <w:lang w:eastAsia="ru-RU"/>
        </w:rPr>
      </w:pPr>
      <w:r w:rsidRPr="007E5089">
        <w:rPr>
          <w:rFonts w:ascii="Times New Roman" w:eastAsia="Times New Roman" w:hAnsi="Times New Roman" w:cs="Times New Roman"/>
          <w:color w:val="000000" w:themeColor="text1"/>
          <w:lang w:eastAsia="ru-RU"/>
        </w:rPr>
        <w:t>Субъект ПДн или его законный представитель имеет право получение информации, касающейся обработки его ПДн, в том числе содержащей:</w:t>
      </w:r>
    </w:p>
    <w:p w:rsidR="005A0A94" w:rsidRPr="007E5089" w:rsidRDefault="005A0A94" w:rsidP="007E5089">
      <w:pPr>
        <w:pStyle w:val="a8"/>
        <w:numPr>
          <w:ilvl w:val="0"/>
          <w:numId w:val="12"/>
        </w:numPr>
        <w:ind w:left="0" w:firstLine="709"/>
        <w:jc w:val="both"/>
        <w:rPr>
          <w:rFonts w:ascii="Times New Roman" w:eastAsia="Times New Roman" w:hAnsi="Times New Roman" w:cs="Times New Roman"/>
          <w:color w:val="000000" w:themeColor="text1"/>
          <w:lang w:eastAsia="ru-RU"/>
        </w:rPr>
      </w:pPr>
      <w:r w:rsidRPr="007E5089">
        <w:rPr>
          <w:rFonts w:ascii="Times New Roman" w:eastAsia="Times New Roman" w:hAnsi="Times New Roman" w:cs="Times New Roman"/>
          <w:color w:val="000000" w:themeColor="text1"/>
          <w:lang w:eastAsia="ru-RU"/>
        </w:rPr>
        <w:t>Подтверждение обработки ПДн</w:t>
      </w:r>
      <w:r w:rsidR="00892847" w:rsidRPr="007E5089">
        <w:rPr>
          <w:rFonts w:ascii="Times New Roman" w:eastAsia="Times New Roman" w:hAnsi="Times New Roman" w:cs="Times New Roman"/>
          <w:color w:val="000000" w:themeColor="text1"/>
          <w:lang w:eastAsia="ru-RU"/>
        </w:rPr>
        <w:t>,</w:t>
      </w:r>
      <w:r w:rsidRPr="007E5089">
        <w:rPr>
          <w:rFonts w:ascii="Times New Roman" w:eastAsia="Times New Roman" w:hAnsi="Times New Roman" w:cs="Times New Roman"/>
          <w:color w:val="000000" w:themeColor="text1"/>
          <w:lang w:eastAsia="ru-RU"/>
        </w:rPr>
        <w:t xml:space="preserve"> а также правовые основания и цели такой обработки.</w:t>
      </w:r>
    </w:p>
    <w:p w:rsidR="005A0A94" w:rsidRPr="007E5089" w:rsidRDefault="005A0A94" w:rsidP="007E5089">
      <w:pPr>
        <w:pStyle w:val="a8"/>
        <w:numPr>
          <w:ilvl w:val="0"/>
          <w:numId w:val="12"/>
        </w:numPr>
        <w:ind w:left="0" w:firstLine="709"/>
        <w:jc w:val="both"/>
        <w:rPr>
          <w:rFonts w:ascii="Times New Roman" w:eastAsia="Times New Roman" w:hAnsi="Times New Roman" w:cs="Times New Roman"/>
          <w:color w:val="000000" w:themeColor="text1"/>
          <w:lang w:eastAsia="ru-RU"/>
        </w:rPr>
      </w:pPr>
      <w:r w:rsidRPr="007E5089">
        <w:rPr>
          <w:rFonts w:ascii="Times New Roman" w:eastAsia="Times New Roman" w:hAnsi="Times New Roman" w:cs="Times New Roman"/>
          <w:color w:val="000000" w:themeColor="text1"/>
          <w:lang w:eastAsia="ru-RU"/>
        </w:rPr>
        <w:t>Способы обработки ПДн.</w:t>
      </w:r>
    </w:p>
    <w:p w:rsidR="005A0A94" w:rsidRPr="007E5089" w:rsidRDefault="005A0A94" w:rsidP="007E5089">
      <w:pPr>
        <w:pStyle w:val="a8"/>
        <w:numPr>
          <w:ilvl w:val="0"/>
          <w:numId w:val="12"/>
        </w:numPr>
        <w:ind w:left="0" w:firstLine="709"/>
        <w:jc w:val="both"/>
        <w:rPr>
          <w:rFonts w:ascii="Times New Roman" w:eastAsia="Times New Roman" w:hAnsi="Times New Roman" w:cs="Times New Roman"/>
          <w:color w:val="000000" w:themeColor="text1"/>
          <w:lang w:eastAsia="ru-RU"/>
        </w:rPr>
      </w:pPr>
      <w:r w:rsidRPr="007E5089">
        <w:rPr>
          <w:rFonts w:ascii="Times New Roman" w:eastAsia="Times New Roman" w:hAnsi="Times New Roman" w:cs="Times New Roman"/>
          <w:color w:val="000000" w:themeColor="text1"/>
          <w:lang w:eastAsia="ru-RU"/>
        </w:rPr>
        <w:t>Сведения о лицах, которые имеют доступ к ПДн.</w:t>
      </w:r>
    </w:p>
    <w:p w:rsidR="005A0A94" w:rsidRPr="007E5089" w:rsidRDefault="005A0A94" w:rsidP="007E5089">
      <w:pPr>
        <w:pStyle w:val="a8"/>
        <w:numPr>
          <w:ilvl w:val="0"/>
          <w:numId w:val="12"/>
        </w:numPr>
        <w:ind w:left="0" w:firstLine="709"/>
        <w:jc w:val="both"/>
        <w:rPr>
          <w:rFonts w:ascii="Times New Roman" w:eastAsia="Times New Roman" w:hAnsi="Times New Roman" w:cs="Times New Roman"/>
          <w:color w:val="000000" w:themeColor="text1"/>
          <w:lang w:eastAsia="ru-RU"/>
        </w:rPr>
      </w:pPr>
      <w:r w:rsidRPr="007E5089">
        <w:rPr>
          <w:rFonts w:ascii="Times New Roman" w:eastAsia="Times New Roman" w:hAnsi="Times New Roman" w:cs="Times New Roman"/>
          <w:color w:val="000000" w:themeColor="text1"/>
          <w:lang w:eastAsia="ru-RU"/>
        </w:rPr>
        <w:t>Перечень обрабатываемых ПДн и источник их получения.</w:t>
      </w:r>
    </w:p>
    <w:p w:rsidR="005A0A94" w:rsidRPr="007E5089" w:rsidRDefault="005A0A94" w:rsidP="007E5089">
      <w:pPr>
        <w:pStyle w:val="a8"/>
        <w:numPr>
          <w:ilvl w:val="0"/>
          <w:numId w:val="12"/>
        </w:numPr>
        <w:ind w:left="0" w:firstLine="709"/>
        <w:jc w:val="both"/>
        <w:rPr>
          <w:rFonts w:ascii="Times New Roman" w:eastAsia="Times New Roman" w:hAnsi="Times New Roman" w:cs="Times New Roman"/>
          <w:color w:val="000000" w:themeColor="text1"/>
          <w:lang w:eastAsia="ru-RU"/>
        </w:rPr>
      </w:pPr>
      <w:r w:rsidRPr="007E5089">
        <w:rPr>
          <w:rFonts w:ascii="Times New Roman" w:eastAsia="Times New Roman" w:hAnsi="Times New Roman" w:cs="Times New Roman"/>
          <w:color w:val="000000" w:themeColor="text1"/>
          <w:lang w:eastAsia="ru-RU"/>
        </w:rPr>
        <w:t>Сроки обработки ПДн, в том числе сроки их хранения.</w:t>
      </w:r>
    </w:p>
    <w:p w:rsidR="005A0A94" w:rsidRPr="007E5089" w:rsidRDefault="005A0A94" w:rsidP="007E5089">
      <w:pPr>
        <w:ind w:firstLine="709"/>
        <w:jc w:val="both"/>
        <w:rPr>
          <w:rFonts w:ascii="Times New Roman" w:eastAsia="Times New Roman" w:hAnsi="Times New Roman" w:cs="Times New Roman"/>
          <w:color w:val="000000" w:themeColor="text1"/>
          <w:lang w:eastAsia="ru-RU"/>
        </w:rPr>
      </w:pPr>
      <w:r w:rsidRPr="007E5089">
        <w:rPr>
          <w:rFonts w:ascii="Times New Roman" w:eastAsia="Times New Roman" w:hAnsi="Times New Roman" w:cs="Times New Roman"/>
          <w:color w:val="000000" w:themeColor="text1"/>
          <w:lang w:eastAsia="ru-RU"/>
        </w:rPr>
        <w:lastRenderedPageBreak/>
        <w:t>При получении запроса субъекта персональных данных или его представителя па уточнение ПДн необходимо внести в них необходимые изменения в срок, не превышающий 7 рабочих дней со дня предоставления субъектом ПДн или его представителем сведений, подтверждающих, что ПДн, которые относятся к соответствующему субъекту и обработку которых осуществляет Оператор, являются неполными, неточными или неактуальными (согласно пункту 3 статьи 20 152-ФЗ) и отправить уведомление о внесенных изменениях.</w:t>
      </w:r>
    </w:p>
    <w:p w:rsidR="005A0A94" w:rsidRPr="007E5089" w:rsidRDefault="005A0A94" w:rsidP="007E5089">
      <w:pPr>
        <w:ind w:firstLine="709"/>
        <w:jc w:val="both"/>
        <w:rPr>
          <w:rFonts w:ascii="Times New Roman" w:eastAsia="Times New Roman" w:hAnsi="Times New Roman" w:cs="Times New Roman"/>
          <w:color w:val="000000" w:themeColor="text1"/>
          <w:lang w:eastAsia="ru-RU"/>
        </w:rPr>
      </w:pPr>
      <w:r w:rsidRPr="007E5089">
        <w:rPr>
          <w:rFonts w:ascii="Times New Roman" w:eastAsia="Times New Roman" w:hAnsi="Times New Roman" w:cs="Times New Roman"/>
          <w:color w:val="000000" w:themeColor="text1"/>
          <w:lang w:eastAsia="ru-RU"/>
        </w:rPr>
        <w:t>Если обработка ПДн субъекта не ведется или не были предоставлены сведения, подтверждающие, что ПДн, которые относятся к соответствующему субъекту и обработку которых осуществляет Оператор, являются неполными, неточными или неактуальными, то необходимо в течение 30 дней с даты получения запроса отправить уведомление об отказе осуществления изменения ПДн.</w:t>
      </w:r>
    </w:p>
    <w:p w:rsidR="005A0A94" w:rsidRPr="007E5089" w:rsidRDefault="005A0A94" w:rsidP="007E5089">
      <w:pPr>
        <w:ind w:firstLine="709"/>
        <w:jc w:val="both"/>
        <w:rPr>
          <w:rFonts w:ascii="Times New Roman" w:eastAsia="Times New Roman" w:hAnsi="Times New Roman" w:cs="Times New Roman"/>
          <w:color w:val="000000" w:themeColor="text1"/>
          <w:lang w:eastAsia="ru-RU"/>
        </w:rPr>
      </w:pPr>
      <w:r w:rsidRPr="007E5089">
        <w:rPr>
          <w:rFonts w:ascii="Times New Roman" w:eastAsia="Times New Roman" w:hAnsi="Times New Roman" w:cs="Times New Roman"/>
          <w:color w:val="000000" w:themeColor="text1"/>
          <w:lang w:eastAsia="ru-RU"/>
        </w:rPr>
        <w:t>При получении запроса субъекта персональных данных или его представителя на уничтожение ПДн необходимо их уничтожить в срок, не превышающий 7 рабочих дней со дня представления субъектом персональных данных или его представителем сведений, подтверждающих, что такие ПДн являются незаконно полученными или не являются необходимыми для заявленной цели обработки (согласно пункту 3 статьи 20 152-ФЗ) и отправить уведомление об уничтожении.</w:t>
      </w:r>
    </w:p>
    <w:p w:rsidR="005A0A94" w:rsidRPr="007E5089" w:rsidRDefault="005A0A94" w:rsidP="007E5089">
      <w:pPr>
        <w:ind w:firstLine="709"/>
        <w:jc w:val="both"/>
        <w:rPr>
          <w:rFonts w:ascii="Times New Roman" w:eastAsia="Times New Roman" w:hAnsi="Times New Roman" w:cs="Times New Roman"/>
          <w:color w:val="000000" w:themeColor="text1"/>
          <w:lang w:eastAsia="ru-RU"/>
        </w:rPr>
      </w:pPr>
      <w:r w:rsidRPr="007E5089">
        <w:rPr>
          <w:rFonts w:ascii="Times New Roman" w:eastAsia="Times New Roman" w:hAnsi="Times New Roman" w:cs="Times New Roman"/>
          <w:color w:val="000000" w:themeColor="text1"/>
          <w:lang w:eastAsia="ru-RU"/>
        </w:rPr>
        <w:t>Если обработка ПДн субъекта не ведется или не были предоставлены сведения, подтверждающие, что ПДн, которые относятся к соответствующему субъекту и обработку которых осуществляет Оператор, являются незаконно полученными или не являются необходимыми для заявленной цели обработки, а также в силу необходимости обработки ПДн но требованиям иных законодательных актов, то необходимо в течение 30 дней с даты получения запроса отправить уведомление об отказе уничтожения ПДн.</w:t>
      </w:r>
    </w:p>
    <w:p w:rsidR="005A0A94" w:rsidRPr="007E5089" w:rsidRDefault="005A0A94" w:rsidP="007E5089">
      <w:pPr>
        <w:ind w:firstLine="709"/>
        <w:jc w:val="both"/>
        <w:rPr>
          <w:rFonts w:ascii="Times New Roman" w:eastAsia="Times New Roman" w:hAnsi="Times New Roman" w:cs="Times New Roman"/>
          <w:color w:val="000000" w:themeColor="text1"/>
          <w:lang w:eastAsia="ru-RU"/>
        </w:rPr>
      </w:pPr>
      <w:r w:rsidRPr="007E5089">
        <w:rPr>
          <w:rFonts w:ascii="Times New Roman" w:eastAsia="Times New Roman" w:hAnsi="Times New Roman" w:cs="Times New Roman"/>
          <w:color w:val="000000" w:themeColor="text1"/>
          <w:lang w:eastAsia="ru-RU"/>
        </w:rPr>
        <w:t>При получении запроса на отзыв согласия па обработку ПДн необходимо прекратить их обработку и, в случае, если сохранение ПДн более не требуется для целей обработки персональных данных, уничтожить ПДн в срок, не превышающий 30 дней с даты поступления указанного отзыва (согласно пункту 5 статьи 21 152-ФЗ),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 (согласно пункту 5 статьи 21 152-ФЗ).</w:t>
      </w:r>
    </w:p>
    <w:p w:rsidR="005A0A94" w:rsidRPr="007E5089" w:rsidRDefault="005A0A94" w:rsidP="007E5089">
      <w:pPr>
        <w:ind w:firstLine="709"/>
        <w:jc w:val="both"/>
        <w:rPr>
          <w:rFonts w:ascii="Times New Roman" w:eastAsia="Times New Roman" w:hAnsi="Times New Roman" w:cs="Times New Roman"/>
          <w:color w:val="000000" w:themeColor="text1"/>
          <w:lang w:eastAsia="ru-RU"/>
        </w:rPr>
      </w:pPr>
      <w:r w:rsidRPr="007E5089">
        <w:rPr>
          <w:rFonts w:ascii="Times New Roman" w:eastAsia="Times New Roman" w:hAnsi="Times New Roman" w:cs="Times New Roman"/>
          <w:color w:val="000000" w:themeColor="text1"/>
          <w:lang w:eastAsia="ru-RU"/>
        </w:rPr>
        <w:t>При выявлении недостоверности ПДн при обращении или по запросу субъекта ПДн или его представителя необходимо их блокировать с момента такого обращения или получения такого запроса на период проверки (согласно пункту 1 статьи 21 152-ФЗ). Если факт недостоверности ПДн подтвержден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необходимо уточнить персональные данные в течение 7 рабочих дней со дня представления таких сведений и спять блокирование персональных данных (согласно пункту 2 статьи 21 152-ФЗ).</w:t>
      </w:r>
    </w:p>
    <w:p w:rsidR="005A0A94" w:rsidRPr="007E5089" w:rsidRDefault="005A0A94" w:rsidP="007E5089">
      <w:pPr>
        <w:ind w:firstLine="709"/>
        <w:jc w:val="both"/>
        <w:rPr>
          <w:rFonts w:ascii="Times New Roman" w:eastAsia="Times New Roman" w:hAnsi="Times New Roman" w:cs="Times New Roman"/>
          <w:color w:val="000000" w:themeColor="text1"/>
          <w:lang w:eastAsia="ru-RU"/>
        </w:rPr>
      </w:pPr>
      <w:r w:rsidRPr="007E5089">
        <w:rPr>
          <w:rFonts w:ascii="Times New Roman" w:eastAsia="Times New Roman" w:hAnsi="Times New Roman" w:cs="Times New Roman"/>
          <w:color w:val="000000" w:themeColor="text1"/>
          <w:lang w:eastAsia="ru-RU"/>
        </w:rPr>
        <w:t>Если факт недостоверности ПДн не подтвержден, то необходимо отправить уведомление об отказе изменения ПДн.</w:t>
      </w:r>
    </w:p>
    <w:p w:rsidR="005A0A94" w:rsidRPr="007E5089" w:rsidRDefault="005A0A94" w:rsidP="007E5089">
      <w:pPr>
        <w:ind w:firstLine="709"/>
        <w:jc w:val="both"/>
        <w:rPr>
          <w:rFonts w:ascii="Times New Roman" w:eastAsia="Times New Roman" w:hAnsi="Times New Roman" w:cs="Times New Roman"/>
          <w:lang w:eastAsia="ru-RU"/>
        </w:rPr>
      </w:pPr>
      <w:r w:rsidRPr="007E5089">
        <w:rPr>
          <w:rFonts w:ascii="Times New Roman" w:eastAsia="Times New Roman" w:hAnsi="Times New Roman" w:cs="Times New Roman"/>
          <w:lang w:eastAsia="ru-RU"/>
        </w:rPr>
        <w:t>При выявлении неправомерных действий Оператора с ПДн при обращении или по запросу субъекта ПДн или его представителя необходимо в срок, не превышающий трех рабочих дней с даты этого выявления, прекратить неправомерную обработку персональных данных (согласно пункту 5 3 статьи 21 152-ФЗ).</w:t>
      </w:r>
    </w:p>
    <w:p w:rsidR="005A0A94" w:rsidRPr="007E5089" w:rsidRDefault="005A0A94" w:rsidP="007E5089">
      <w:pPr>
        <w:ind w:firstLine="709"/>
        <w:jc w:val="both"/>
        <w:rPr>
          <w:rFonts w:ascii="Times New Roman" w:eastAsia="Times New Roman" w:hAnsi="Times New Roman" w:cs="Times New Roman"/>
          <w:color w:val="000000" w:themeColor="text1"/>
          <w:lang w:eastAsia="ru-RU"/>
        </w:rPr>
      </w:pPr>
      <w:r w:rsidRPr="007E5089">
        <w:rPr>
          <w:rFonts w:ascii="Times New Roman" w:eastAsia="Times New Roman" w:hAnsi="Times New Roman" w:cs="Times New Roman"/>
          <w:lang w:eastAsia="ru-RU"/>
        </w:rPr>
        <w:t>В случае если обеспечить правомерность обработки персональных данных невозможно</w:t>
      </w:r>
      <w:r w:rsidR="007E5089">
        <w:rPr>
          <w:rFonts w:ascii="Times New Roman" w:eastAsia="Times New Roman" w:hAnsi="Times New Roman" w:cs="Times New Roman"/>
          <w:lang w:eastAsia="ru-RU"/>
        </w:rPr>
        <w:t>,</w:t>
      </w:r>
      <w:r w:rsidRPr="007E5089">
        <w:rPr>
          <w:rFonts w:ascii="Times New Roman" w:eastAsia="Times New Roman" w:hAnsi="Times New Roman" w:cs="Times New Roman"/>
          <w:lang w:eastAsia="ru-RU"/>
        </w:rPr>
        <w:t xml:space="preserve"> </w:t>
      </w:r>
      <w:r w:rsidR="007E5089">
        <w:rPr>
          <w:rFonts w:ascii="Times New Roman" w:eastAsia="Times New Roman" w:hAnsi="Times New Roman" w:cs="Times New Roman"/>
          <w:lang w:eastAsia="ru-RU"/>
        </w:rPr>
        <w:t>о</w:t>
      </w:r>
      <w:r w:rsidRPr="007E5089">
        <w:rPr>
          <w:rFonts w:ascii="Times New Roman" w:eastAsia="Times New Roman" w:hAnsi="Times New Roman" w:cs="Times New Roman"/>
          <w:lang w:eastAsia="ru-RU"/>
        </w:rPr>
        <w:t xml:space="preserve">ператор в срок, не превышающий 10 рабочих дней с даты выявления неправомерной обработки персональных данных </w:t>
      </w:r>
      <w:r w:rsidRPr="007E5089">
        <w:rPr>
          <w:rFonts w:ascii="Times New Roman" w:eastAsia="Times New Roman" w:hAnsi="Times New Roman" w:cs="Times New Roman"/>
          <w:lang w:eastAsia="ru-RU"/>
        </w:rPr>
        <w:lastRenderedPageBreak/>
        <w:t>(согласно</w:t>
      </w:r>
      <w:r w:rsidRPr="007E5089">
        <w:rPr>
          <w:rFonts w:ascii="Times New Roman" w:eastAsia="Times New Roman" w:hAnsi="Times New Roman" w:cs="Times New Roman"/>
          <w:color w:val="000000" w:themeColor="text1"/>
          <w:lang w:eastAsia="ru-RU"/>
        </w:rPr>
        <w:t xml:space="preserve"> пункту 3 статьи 21 152-ФЗ), обязан уничтожить такие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5A0A94" w:rsidRPr="007E5089" w:rsidRDefault="005A0A94" w:rsidP="007E5089">
      <w:pPr>
        <w:ind w:firstLine="709"/>
        <w:jc w:val="both"/>
        <w:rPr>
          <w:rFonts w:ascii="Times New Roman" w:eastAsia="Times New Roman" w:hAnsi="Times New Roman" w:cs="Times New Roman"/>
          <w:color w:val="000000" w:themeColor="text1"/>
          <w:lang w:eastAsia="ru-RU"/>
        </w:rPr>
      </w:pPr>
      <w:r w:rsidRPr="007E5089">
        <w:rPr>
          <w:rFonts w:ascii="Times New Roman" w:eastAsia="Times New Roman" w:hAnsi="Times New Roman" w:cs="Times New Roman"/>
          <w:color w:val="000000" w:themeColor="text1"/>
          <w:lang w:eastAsia="ru-RU"/>
        </w:rPr>
        <w:t>При достижении целей обработки ПДн Оператор обязан незамедлительно прекратить обработку ПДн, уничтожить соответствующие 11Дн в срок, не превышающий 30 дней с даты достижения цели обработки ПДн (согласно пункту 4 статьи 21 152-ФЗ). если иное не предусмотрено договором, стороной которого, выгодоприобретателем или поручителем некоторому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152-ФЗ или другими федеральными законами.</w:t>
      </w:r>
    </w:p>
    <w:p w:rsidR="005A0A94" w:rsidRPr="007E5089" w:rsidRDefault="005A0A94" w:rsidP="007E5089">
      <w:pPr>
        <w:ind w:firstLine="709"/>
        <w:jc w:val="both"/>
        <w:rPr>
          <w:rFonts w:ascii="Times New Roman" w:eastAsia="Times New Roman" w:hAnsi="Times New Roman" w:cs="Times New Roman"/>
          <w:color w:val="000000" w:themeColor="text1"/>
          <w:lang w:eastAsia="ru-RU"/>
        </w:rPr>
      </w:pPr>
      <w:r w:rsidRPr="007E5089">
        <w:rPr>
          <w:rFonts w:ascii="Times New Roman" w:eastAsia="Times New Roman" w:hAnsi="Times New Roman" w:cs="Times New Roman"/>
          <w:color w:val="000000" w:themeColor="text1"/>
          <w:lang w:eastAsia="ru-RU"/>
        </w:rPr>
        <w:t>Прием запросов от субъектов ПДн или его законных представителей.</w:t>
      </w:r>
    </w:p>
    <w:p w:rsidR="005A0A94" w:rsidRPr="007E5089" w:rsidRDefault="005A0A94" w:rsidP="007E5089">
      <w:pPr>
        <w:ind w:firstLine="709"/>
        <w:jc w:val="both"/>
        <w:rPr>
          <w:rFonts w:ascii="Times New Roman" w:eastAsia="Times New Roman" w:hAnsi="Times New Roman" w:cs="Times New Roman"/>
          <w:color w:val="000000" w:themeColor="text1"/>
          <w:lang w:eastAsia="ru-RU"/>
        </w:rPr>
      </w:pPr>
      <w:r w:rsidRPr="007E5089">
        <w:rPr>
          <w:rFonts w:ascii="Times New Roman" w:eastAsia="Times New Roman" w:hAnsi="Times New Roman" w:cs="Times New Roman"/>
          <w:color w:val="000000" w:themeColor="text1"/>
          <w:lang w:eastAsia="ru-RU"/>
        </w:rPr>
        <w:t>В случае поступления запроса субъекта ПДн или его законного представителя сотрудник Оператора обязан зарегистрировать запрос в «Журнале учета обращений граждан (субъектов персональных данных) но вопросам обработки персональных данных». Запрос предоставляется субъектом ПДн в произвольной форме. После принятия запроса сотрудник Оператора сверяем сведения в запросе с предоставленными ему документами.</w:t>
      </w:r>
    </w:p>
    <w:p w:rsidR="005A0A94" w:rsidRPr="007E5089" w:rsidRDefault="005A0A94" w:rsidP="007E5089">
      <w:pPr>
        <w:ind w:firstLine="709"/>
        <w:jc w:val="both"/>
        <w:rPr>
          <w:rFonts w:ascii="Times New Roman" w:eastAsia="Times New Roman" w:hAnsi="Times New Roman" w:cs="Times New Roman"/>
          <w:lang w:eastAsia="ru-RU"/>
        </w:rPr>
      </w:pPr>
      <w:r w:rsidRPr="007E5089">
        <w:rPr>
          <w:rFonts w:ascii="Times New Roman" w:eastAsia="Times New Roman" w:hAnsi="Times New Roman" w:cs="Times New Roman"/>
          <w:lang w:eastAsia="ru-RU"/>
        </w:rPr>
        <w:t>Необходимые сведения о субъекте ПДн, которые должны присутствовать в подаваемом запросе:</w:t>
      </w:r>
    </w:p>
    <w:p w:rsidR="005A0A94" w:rsidRPr="007E5089" w:rsidRDefault="005A0A94" w:rsidP="007E5089">
      <w:pPr>
        <w:pStyle w:val="a8"/>
        <w:numPr>
          <w:ilvl w:val="0"/>
          <w:numId w:val="13"/>
        </w:numPr>
        <w:ind w:left="0" w:firstLine="709"/>
        <w:jc w:val="both"/>
        <w:rPr>
          <w:rFonts w:ascii="Times New Roman" w:eastAsia="Times New Roman" w:hAnsi="Times New Roman" w:cs="Times New Roman"/>
          <w:lang w:eastAsia="ru-RU"/>
        </w:rPr>
      </w:pPr>
      <w:r w:rsidRPr="007E5089">
        <w:rPr>
          <w:rFonts w:ascii="Times New Roman" w:eastAsia="Times New Roman" w:hAnsi="Times New Roman" w:cs="Times New Roman"/>
          <w:lang w:eastAsia="ru-RU"/>
        </w:rPr>
        <w:t>номер основного документа, удостоверяющего личность субъекта персональных данных или его представителя,</w:t>
      </w:r>
    </w:p>
    <w:p w:rsidR="005A0A94" w:rsidRPr="007E5089" w:rsidRDefault="005A0A94" w:rsidP="007E5089">
      <w:pPr>
        <w:pStyle w:val="a8"/>
        <w:numPr>
          <w:ilvl w:val="0"/>
          <w:numId w:val="13"/>
        </w:numPr>
        <w:ind w:left="0" w:firstLine="709"/>
        <w:jc w:val="both"/>
        <w:rPr>
          <w:rFonts w:ascii="Times New Roman" w:eastAsia="Times New Roman" w:hAnsi="Times New Roman" w:cs="Times New Roman"/>
          <w:lang w:eastAsia="ru-RU"/>
        </w:rPr>
      </w:pPr>
      <w:r w:rsidRPr="007E5089">
        <w:rPr>
          <w:rFonts w:ascii="Times New Roman" w:eastAsia="Times New Roman" w:hAnsi="Times New Roman" w:cs="Times New Roman"/>
          <w:lang w:eastAsia="ru-RU"/>
        </w:rPr>
        <w:t>сведения о дате выдачи указанного документа и выдавшем его органе,</w:t>
      </w:r>
    </w:p>
    <w:p w:rsidR="005A0A94" w:rsidRPr="007E5089" w:rsidRDefault="005A0A94" w:rsidP="007E5089">
      <w:pPr>
        <w:pStyle w:val="a8"/>
        <w:numPr>
          <w:ilvl w:val="0"/>
          <w:numId w:val="13"/>
        </w:numPr>
        <w:ind w:left="0" w:firstLine="709"/>
        <w:jc w:val="both"/>
        <w:rPr>
          <w:rFonts w:ascii="Times New Roman" w:eastAsia="Times New Roman" w:hAnsi="Times New Roman" w:cs="Times New Roman"/>
          <w:lang w:eastAsia="ru-RU"/>
        </w:rPr>
      </w:pPr>
      <w:r w:rsidRPr="007E5089">
        <w:rPr>
          <w:rFonts w:ascii="Times New Roman" w:eastAsia="Times New Roman" w:hAnsi="Times New Roman" w:cs="Times New Roman"/>
          <w:lang w:eastAsia="ru-RU"/>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5A0A94" w:rsidRPr="007E5089" w:rsidRDefault="005A0A94" w:rsidP="007E5089">
      <w:pPr>
        <w:pStyle w:val="a8"/>
        <w:numPr>
          <w:ilvl w:val="0"/>
          <w:numId w:val="13"/>
        </w:numPr>
        <w:ind w:left="0" w:firstLine="709"/>
        <w:jc w:val="both"/>
        <w:rPr>
          <w:rFonts w:ascii="Times New Roman" w:eastAsia="Times New Roman" w:hAnsi="Times New Roman" w:cs="Times New Roman"/>
          <w:lang w:eastAsia="ru-RU"/>
        </w:rPr>
      </w:pPr>
      <w:r w:rsidRPr="007E5089">
        <w:rPr>
          <w:rFonts w:ascii="Times New Roman" w:eastAsia="Times New Roman" w:hAnsi="Times New Roman" w:cs="Times New Roman"/>
          <w:lang w:eastAsia="ru-RU"/>
        </w:rPr>
        <w:t>подпись субъекта персональных данных или его представителя.</w:t>
      </w:r>
    </w:p>
    <w:p w:rsidR="005A0A94" w:rsidRPr="007E5089" w:rsidRDefault="005A0A94" w:rsidP="007E5089">
      <w:pPr>
        <w:ind w:firstLine="709"/>
        <w:jc w:val="both"/>
        <w:rPr>
          <w:rFonts w:ascii="Times New Roman" w:eastAsia="Times New Roman" w:hAnsi="Times New Roman" w:cs="Times New Roman"/>
          <w:lang w:eastAsia="ru-RU"/>
        </w:rPr>
      </w:pPr>
      <w:r w:rsidRPr="007E5089">
        <w:rPr>
          <w:rFonts w:ascii="Times New Roman" w:eastAsia="Times New Roman" w:hAnsi="Times New Roman" w:cs="Times New Roman"/>
          <w:lang w:eastAsia="ru-RU"/>
        </w:rPr>
        <w:t>Если запрос оформлен в соответствии с требованиями законодательства, он принимается к обработке.</w:t>
      </w:r>
    </w:p>
    <w:p w:rsidR="0021731C" w:rsidRPr="007E5089" w:rsidRDefault="0021731C" w:rsidP="007E5089">
      <w:pPr>
        <w:pStyle w:val="a8"/>
        <w:numPr>
          <w:ilvl w:val="0"/>
          <w:numId w:val="1"/>
        </w:numPr>
        <w:jc w:val="center"/>
        <w:rPr>
          <w:rFonts w:ascii="Times New Roman" w:eastAsia="Times New Roman" w:hAnsi="Times New Roman" w:cs="Times New Roman"/>
          <w:b/>
          <w:bCs/>
          <w:color w:val="000000" w:themeColor="text1"/>
          <w:lang w:eastAsia="ru-RU"/>
        </w:rPr>
      </w:pPr>
      <w:r w:rsidRPr="007E5089">
        <w:rPr>
          <w:rFonts w:ascii="Times New Roman" w:eastAsia="Times New Roman" w:hAnsi="Times New Roman" w:cs="Times New Roman"/>
          <w:b/>
          <w:bCs/>
          <w:color w:val="000000" w:themeColor="text1"/>
          <w:lang w:eastAsia="ru-RU"/>
        </w:rPr>
        <w:t>Заключительные положения</w:t>
      </w:r>
    </w:p>
    <w:p w:rsidR="0021731C" w:rsidRPr="007E5089" w:rsidRDefault="0021731C" w:rsidP="007E5089">
      <w:pPr>
        <w:ind w:firstLine="709"/>
        <w:jc w:val="both"/>
        <w:rPr>
          <w:rFonts w:ascii="Times New Roman" w:eastAsia="Times New Roman" w:hAnsi="Times New Roman" w:cs="Times New Roman"/>
          <w:color w:val="000000" w:themeColor="text1"/>
          <w:lang w:eastAsia="ru-RU"/>
        </w:rPr>
      </w:pPr>
      <w:r w:rsidRPr="007E5089">
        <w:rPr>
          <w:rFonts w:ascii="Times New Roman" w:eastAsia="Times New Roman" w:hAnsi="Times New Roman" w:cs="Times New Roman"/>
          <w:color w:val="000000" w:themeColor="text1"/>
          <w:lang w:eastAsia="ru-RU"/>
        </w:rPr>
        <w:t xml:space="preserve">Положения настоящей Политики вступают в силу с момента ее утверждения и действует до ее отмены или выпуска новой </w:t>
      </w:r>
      <w:r w:rsidR="00892847" w:rsidRPr="007E5089">
        <w:rPr>
          <w:rFonts w:ascii="Times New Roman" w:eastAsia="Times New Roman" w:hAnsi="Times New Roman" w:cs="Times New Roman"/>
          <w:color w:val="000000" w:themeColor="text1"/>
          <w:lang w:eastAsia="ru-RU"/>
        </w:rPr>
        <w:t>редакции.</w:t>
      </w:r>
    </w:p>
    <w:p w:rsidR="005A0A94" w:rsidRPr="007E5089" w:rsidRDefault="0021731C" w:rsidP="007E5089">
      <w:pPr>
        <w:ind w:firstLine="709"/>
        <w:jc w:val="both"/>
        <w:rPr>
          <w:rFonts w:ascii="Times New Roman" w:eastAsia="Times New Roman" w:hAnsi="Times New Roman" w:cs="Times New Roman"/>
          <w:color w:val="000000" w:themeColor="text1"/>
          <w:lang w:eastAsia="ru-RU"/>
        </w:rPr>
      </w:pPr>
      <w:r w:rsidRPr="007E5089">
        <w:rPr>
          <w:rFonts w:ascii="Times New Roman" w:eastAsia="Times New Roman" w:hAnsi="Times New Roman" w:cs="Times New Roman"/>
          <w:color w:val="000000" w:themeColor="text1"/>
          <w:lang w:eastAsia="ru-RU"/>
        </w:rPr>
        <w:t>Все изменения в положения Политики вносятся путем утверждения новой</w:t>
      </w:r>
      <w:r w:rsidR="007E5089">
        <w:rPr>
          <w:rFonts w:ascii="Times New Roman" w:eastAsia="Times New Roman" w:hAnsi="Times New Roman" w:cs="Times New Roman"/>
          <w:color w:val="000000" w:themeColor="text1"/>
          <w:lang w:eastAsia="ru-RU"/>
        </w:rPr>
        <w:t xml:space="preserve"> </w:t>
      </w:r>
      <w:r w:rsidR="00892847" w:rsidRPr="007E5089">
        <w:rPr>
          <w:rFonts w:ascii="Times New Roman" w:eastAsia="Times New Roman" w:hAnsi="Times New Roman" w:cs="Times New Roman"/>
          <w:color w:val="000000" w:themeColor="text1"/>
          <w:lang w:eastAsia="ru-RU"/>
        </w:rPr>
        <w:t>редакции</w:t>
      </w:r>
      <w:r w:rsidRPr="007E5089">
        <w:rPr>
          <w:rFonts w:ascii="Times New Roman" w:eastAsia="Times New Roman" w:hAnsi="Times New Roman" w:cs="Times New Roman"/>
          <w:color w:val="000000" w:themeColor="text1"/>
          <w:lang w:eastAsia="ru-RU"/>
        </w:rPr>
        <w:t xml:space="preserve"> Приказом руководителя</w:t>
      </w:r>
      <w:r w:rsidR="007E5089">
        <w:rPr>
          <w:rFonts w:ascii="Times New Roman" w:eastAsia="Times New Roman" w:hAnsi="Times New Roman" w:cs="Times New Roman"/>
          <w:color w:val="000000" w:themeColor="text1"/>
          <w:lang w:eastAsia="ru-RU"/>
        </w:rPr>
        <w:t xml:space="preserve"> </w:t>
      </w:r>
      <w:r w:rsidRPr="007E5089">
        <w:rPr>
          <w:rFonts w:ascii="Times New Roman" w:eastAsia="Times New Roman" w:hAnsi="Times New Roman" w:cs="Times New Roman"/>
          <w:color w:val="000000" w:themeColor="text1"/>
          <w:lang w:eastAsia="ru-RU"/>
        </w:rPr>
        <w:t xml:space="preserve">ОГБУ </w:t>
      </w:r>
      <w:r w:rsidR="007E5089">
        <w:rPr>
          <w:rFonts w:ascii="Times New Roman" w:eastAsia="Times New Roman" w:hAnsi="Times New Roman" w:cs="Times New Roman"/>
          <w:color w:val="000000" w:themeColor="text1"/>
          <w:lang w:eastAsia="ru-RU"/>
        </w:rPr>
        <w:t>«</w:t>
      </w:r>
      <w:r w:rsidRPr="007E5089">
        <w:rPr>
          <w:rFonts w:ascii="Times New Roman" w:eastAsia="Times New Roman" w:hAnsi="Times New Roman" w:cs="Times New Roman"/>
          <w:color w:val="000000" w:themeColor="text1"/>
          <w:lang w:eastAsia="ru-RU"/>
        </w:rPr>
        <w:t>П</w:t>
      </w:r>
      <w:r w:rsidR="007E5089">
        <w:rPr>
          <w:rFonts w:ascii="Times New Roman" w:eastAsia="Times New Roman" w:hAnsi="Times New Roman" w:cs="Times New Roman"/>
          <w:color w:val="000000" w:themeColor="text1"/>
          <w:lang w:eastAsia="ru-RU"/>
        </w:rPr>
        <w:t>ыщугский</w:t>
      </w:r>
      <w:r w:rsidRPr="007E5089">
        <w:rPr>
          <w:rFonts w:ascii="Times New Roman" w:eastAsia="Times New Roman" w:hAnsi="Times New Roman" w:cs="Times New Roman"/>
          <w:color w:val="000000" w:themeColor="text1"/>
          <w:lang w:eastAsia="ru-RU"/>
        </w:rPr>
        <w:t xml:space="preserve"> КЦСОН</w:t>
      </w:r>
      <w:r w:rsidR="007E5089">
        <w:rPr>
          <w:rFonts w:ascii="Times New Roman" w:eastAsia="Times New Roman" w:hAnsi="Times New Roman" w:cs="Times New Roman"/>
          <w:color w:val="000000" w:themeColor="text1"/>
          <w:lang w:eastAsia="ru-RU"/>
        </w:rPr>
        <w:t>»</w:t>
      </w:r>
      <w:r w:rsidRPr="007E5089">
        <w:rPr>
          <w:rFonts w:ascii="Times New Roman" w:eastAsia="Times New Roman" w:hAnsi="Times New Roman" w:cs="Times New Roman"/>
          <w:color w:val="000000" w:themeColor="text1"/>
          <w:lang w:eastAsia="ru-RU"/>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62"/>
        <w:gridCol w:w="3136"/>
        <w:gridCol w:w="3558"/>
      </w:tblGrid>
      <w:tr w:rsidR="00131FD5" w:rsidRPr="007E5089" w:rsidTr="00E54944">
        <w:tc>
          <w:tcPr>
            <w:tcW w:w="3762" w:type="dxa"/>
          </w:tcPr>
          <w:p w:rsidR="007E5089" w:rsidRDefault="007E5089" w:rsidP="00C46EA3">
            <w:pPr>
              <w:spacing w:line="276" w:lineRule="auto"/>
              <w:rPr>
                <w:rFonts w:ascii="Times New Roman" w:eastAsia="Times New Roman" w:hAnsi="Times New Roman" w:cs="Times New Roman"/>
                <w:color w:val="000000"/>
                <w:lang w:eastAsia="ru-RU"/>
              </w:rPr>
            </w:pPr>
          </w:p>
          <w:p w:rsidR="00131FD5" w:rsidRPr="007E5089" w:rsidRDefault="00131FD5" w:rsidP="00C46EA3">
            <w:pPr>
              <w:spacing w:line="276" w:lineRule="auto"/>
              <w:rPr>
                <w:rFonts w:ascii="Times New Roman" w:eastAsia="Times New Roman" w:hAnsi="Times New Roman" w:cs="Times New Roman"/>
                <w:sz w:val="24"/>
                <w:szCs w:val="24"/>
                <w:lang w:eastAsia="ru-RU"/>
              </w:rPr>
            </w:pPr>
            <w:r w:rsidRPr="007E5089">
              <w:rPr>
                <w:rFonts w:ascii="Times New Roman" w:eastAsia="Times New Roman" w:hAnsi="Times New Roman" w:cs="Times New Roman"/>
                <w:color w:val="000000"/>
                <w:lang w:eastAsia="ru-RU"/>
              </w:rPr>
              <w:t>Ответственный за</w:t>
            </w:r>
          </w:p>
          <w:p w:rsidR="00131FD5" w:rsidRPr="007E5089" w:rsidRDefault="00131FD5" w:rsidP="00C46EA3">
            <w:pPr>
              <w:spacing w:line="276" w:lineRule="auto"/>
              <w:rPr>
                <w:rFonts w:ascii="Times New Roman" w:eastAsia="Times New Roman" w:hAnsi="Times New Roman" w:cs="Times New Roman"/>
                <w:color w:val="000000"/>
                <w:lang w:eastAsia="ru-RU"/>
              </w:rPr>
            </w:pPr>
            <w:r w:rsidRPr="007E5089">
              <w:rPr>
                <w:rFonts w:ascii="Times New Roman" w:eastAsia="Times New Roman" w:hAnsi="Times New Roman" w:cs="Times New Roman"/>
                <w:color w:val="000000"/>
                <w:lang w:eastAsia="ru-RU"/>
              </w:rPr>
              <w:t>организацию обработки</w:t>
            </w:r>
          </w:p>
          <w:p w:rsidR="00131FD5" w:rsidRPr="007E5089" w:rsidRDefault="00131FD5" w:rsidP="00C46EA3">
            <w:pPr>
              <w:spacing w:line="276" w:lineRule="auto"/>
              <w:rPr>
                <w:rFonts w:ascii="Times New Roman" w:hAnsi="Times New Roman" w:cs="Times New Roman"/>
              </w:rPr>
            </w:pPr>
            <w:r w:rsidRPr="007E5089">
              <w:rPr>
                <w:rFonts w:ascii="Times New Roman" w:eastAsia="Times New Roman" w:hAnsi="Times New Roman" w:cs="Times New Roman"/>
                <w:color w:val="000000"/>
                <w:lang w:eastAsia="ru-RU"/>
              </w:rPr>
              <w:t>персональных данных</w:t>
            </w:r>
          </w:p>
        </w:tc>
        <w:tc>
          <w:tcPr>
            <w:tcW w:w="3136" w:type="dxa"/>
          </w:tcPr>
          <w:p w:rsidR="00131FD5" w:rsidRPr="007E5089" w:rsidRDefault="00131FD5" w:rsidP="00C46EA3">
            <w:pPr>
              <w:spacing w:line="276" w:lineRule="auto"/>
              <w:jc w:val="center"/>
              <w:rPr>
                <w:rFonts w:ascii="Times New Roman" w:eastAsia="Times New Roman" w:hAnsi="Times New Roman" w:cs="Times New Roman"/>
                <w:color w:val="000000"/>
                <w:lang w:eastAsia="ru-RU"/>
              </w:rPr>
            </w:pPr>
          </w:p>
          <w:p w:rsidR="00131FD5" w:rsidRPr="007E5089" w:rsidRDefault="00131FD5" w:rsidP="00C46EA3">
            <w:pPr>
              <w:spacing w:line="276" w:lineRule="auto"/>
              <w:jc w:val="center"/>
              <w:rPr>
                <w:rFonts w:ascii="Times New Roman" w:hAnsi="Times New Roman" w:cs="Times New Roman"/>
              </w:rPr>
            </w:pPr>
            <w:r w:rsidRPr="007E5089">
              <w:rPr>
                <w:rFonts w:ascii="Times New Roman" w:hAnsi="Times New Roman" w:cs="Times New Roman"/>
              </w:rPr>
              <w:t>______________</w:t>
            </w:r>
          </w:p>
          <w:p w:rsidR="00131FD5" w:rsidRPr="007E5089" w:rsidRDefault="00131FD5" w:rsidP="00C46EA3">
            <w:pPr>
              <w:spacing w:line="276" w:lineRule="auto"/>
              <w:jc w:val="center"/>
              <w:rPr>
                <w:rFonts w:ascii="Times New Roman" w:eastAsia="Times New Roman" w:hAnsi="Times New Roman" w:cs="Times New Roman"/>
                <w:color w:val="000000"/>
                <w:vertAlign w:val="superscript"/>
                <w:lang w:eastAsia="ru-RU"/>
              </w:rPr>
            </w:pPr>
            <w:r w:rsidRPr="007E5089">
              <w:rPr>
                <w:rFonts w:ascii="Times New Roman" w:eastAsia="Times New Roman" w:hAnsi="Times New Roman" w:cs="Times New Roman"/>
                <w:color w:val="000000"/>
                <w:vertAlign w:val="superscript"/>
                <w:lang w:eastAsia="ru-RU"/>
              </w:rPr>
              <w:t>(подпись)</w:t>
            </w:r>
          </w:p>
        </w:tc>
        <w:tc>
          <w:tcPr>
            <w:tcW w:w="3558" w:type="dxa"/>
          </w:tcPr>
          <w:p w:rsidR="00AB5B7C" w:rsidRPr="007E5089" w:rsidRDefault="00AB5B7C" w:rsidP="00C46EA3">
            <w:pPr>
              <w:spacing w:line="276" w:lineRule="auto"/>
              <w:jc w:val="right"/>
              <w:rPr>
                <w:rFonts w:ascii="Times New Roman" w:eastAsia="Times New Roman" w:hAnsi="Times New Roman" w:cs="Times New Roman"/>
                <w:color w:val="000000"/>
                <w:lang w:eastAsia="ru-RU"/>
              </w:rPr>
            </w:pPr>
          </w:p>
          <w:p w:rsidR="00131FD5" w:rsidRPr="007E5089" w:rsidRDefault="00AB5B7C" w:rsidP="00C46EA3">
            <w:pPr>
              <w:spacing w:line="276" w:lineRule="auto"/>
              <w:jc w:val="right"/>
              <w:rPr>
                <w:rFonts w:ascii="Times New Roman" w:hAnsi="Times New Roman" w:cs="Times New Roman"/>
              </w:rPr>
            </w:pPr>
            <w:r w:rsidRPr="007E5089">
              <w:rPr>
                <w:rFonts w:ascii="Times New Roman" w:eastAsia="Times New Roman" w:hAnsi="Times New Roman" w:cs="Times New Roman"/>
                <w:color w:val="000000"/>
                <w:lang w:eastAsia="ru-RU"/>
              </w:rPr>
              <w:t>Ильина Татьяна Валерьевна</w:t>
            </w:r>
          </w:p>
        </w:tc>
      </w:tr>
    </w:tbl>
    <w:p w:rsidR="00131FD5" w:rsidRPr="00BD7038" w:rsidRDefault="00131FD5" w:rsidP="00C46EA3">
      <w:pPr>
        <w:rPr>
          <w:rFonts w:eastAsia="Times New Roman" w:cstheme="minorHAnsi"/>
          <w:b/>
          <w:bCs/>
          <w:color w:val="000000" w:themeColor="text1"/>
          <w:lang w:val="en-US" w:eastAsia="ru-RU"/>
        </w:rPr>
      </w:pPr>
    </w:p>
    <w:sectPr w:rsidR="00131FD5" w:rsidRPr="00BD7038" w:rsidSect="00F15B80">
      <w:headerReference w:type="default" r:id="rId8"/>
      <w:footerReference w:type="even" r:id="rId9"/>
      <w:headerReference w:type="first" r:id="rId10"/>
      <w:pgSz w:w="11906" w:h="16838"/>
      <w:pgMar w:top="720" w:right="720" w:bottom="720" w:left="720" w:header="708" w:footer="14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74E" w:rsidRDefault="0098774E" w:rsidP="00CB665C">
      <w:pPr>
        <w:spacing w:after="0" w:line="240" w:lineRule="auto"/>
      </w:pPr>
      <w:r>
        <w:separator/>
      </w:r>
    </w:p>
  </w:endnote>
  <w:endnote w:type="continuationSeparator" w:id="1">
    <w:p w:rsidR="0098774E" w:rsidRDefault="0098774E" w:rsidP="00CB66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944" w:rsidRDefault="00E54944">
    <w:pPr>
      <w:pStyle w:val="a5"/>
    </w:pPr>
  </w:p>
  <w:p w:rsidR="00E54944" w:rsidRDefault="00E54944"/>
  <w:p w:rsidR="00E54944" w:rsidRDefault="00E5494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74E" w:rsidRDefault="0098774E" w:rsidP="00CB665C">
      <w:pPr>
        <w:spacing w:after="0" w:line="240" w:lineRule="auto"/>
      </w:pPr>
      <w:r>
        <w:separator/>
      </w:r>
    </w:p>
  </w:footnote>
  <w:footnote w:type="continuationSeparator" w:id="1">
    <w:p w:rsidR="0098774E" w:rsidRDefault="0098774E" w:rsidP="00CB66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11"/>
      <w:tblW w:w="10490" w:type="dxa"/>
      <w:tblInd w:w="-5" w:type="dxa"/>
      <w:tblLayout w:type="fixed"/>
      <w:tblLook w:val="04A0"/>
    </w:tblPr>
    <w:tblGrid>
      <w:gridCol w:w="5955"/>
      <w:gridCol w:w="2289"/>
      <w:gridCol w:w="2246"/>
    </w:tblGrid>
    <w:tr w:rsidR="00E54944" w:rsidRPr="000946CE" w:rsidTr="00E54944">
      <w:trPr>
        <w:trHeight w:val="1739"/>
      </w:trPr>
      <w:tc>
        <w:tcPr>
          <w:tcW w:w="5955" w:type="dxa"/>
          <w:vAlign w:val="center"/>
          <w:hideMark/>
        </w:tcPr>
        <w:p w:rsidR="00E54944" w:rsidRPr="00AB295A" w:rsidRDefault="00E54944" w:rsidP="00AB295A">
          <w:pPr>
            <w:jc w:val="center"/>
            <w:rPr>
              <w:rFonts w:cstheme="minorHAnsi"/>
              <w:sz w:val="18"/>
              <w:szCs w:val="18"/>
            </w:rPr>
          </w:pPr>
          <w:r w:rsidRPr="00AB295A">
            <w:rPr>
              <w:rFonts w:cstheme="minorHAnsi"/>
              <w:sz w:val="18"/>
              <w:szCs w:val="18"/>
            </w:rPr>
            <w:t>Основание для введения:</w:t>
          </w:r>
        </w:p>
        <w:p w:rsidR="00E54944" w:rsidRPr="000946CE" w:rsidRDefault="00E54944" w:rsidP="00AB295A">
          <w:pPr>
            <w:jc w:val="center"/>
            <w:rPr>
              <w:rFonts w:eastAsia="Times New Roman" w:cstheme="minorHAnsi"/>
              <w:sz w:val="18"/>
              <w:szCs w:val="18"/>
            </w:rPr>
          </w:pPr>
          <w:r w:rsidRPr="00AB295A">
            <w:rPr>
              <w:rFonts w:cstheme="minorHAnsi"/>
              <w:sz w:val="18"/>
              <w:szCs w:val="18"/>
            </w:rPr>
            <w:t>ст. 1 пункт б ПП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 ст. 18.1 ч. 1 Федерального закона № 152-ФЗ «О персональных данных»</w:t>
          </w:r>
        </w:p>
      </w:tc>
      <w:tc>
        <w:tcPr>
          <w:tcW w:w="4535" w:type="dxa"/>
          <w:gridSpan w:val="2"/>
          <w:vAlign w:val="center"/>
        </w:tcPr>
        <w:p w:rsidR="00E54944" w:rsidRPr="006A2852" w:rsidRDefault="00E54944" w:rsidP="00AB295A">
          <w:pPr>
            <w:spacing w:line="254" w:lineRule="exact"/>
            <w:jc w:val="center"/>
            <w:rPr>
              <w:rFonts w:eastAsia="Times New Roman" w:cstheme="minorHAnsi"/>
              <w:sz w:val="18"/>
              <w:szCs w:val="18"/>
            </w:rPr>
          </w:pPr>
          <w:r>
            <w:rPr>
              <w:rFonts w:eastAsia="Times New Roman" w:cstheme="minorHAnsi"/>
              <w:sz w:val="18"/>
              <w:szCs w:val="18"/>
            </w:rPr>
            <w:t>ОГБУ "ПЫЩУГСКИЙ КЦСОН"</w:t>
          </w:r>
        </w:p>
        <w:p w:rsidR="00E54944" w:rsidRPr="000946CE" w:rsidRDefault="00E54944" w:rsidP="00AB295A">
          <w:pPr>
            <w:spacing w:line="254" w:lineRule="exact"/>
            <w:jc w:val="center"/>
            <w:rPr>
              <w:rFonts w:eastAsia="Times New Roman" w:cstheme="minorHAnsi"/>
              <w:sz w:val="18"/>
              <w:szCs w:val="18"/>
            </w:rPr>
          </w:pPr>
          <w:r w:rsidRPr="006A2852">
            <w:rPr>
              <w:rFonts w:eastAsia="Times New Roman" w:cstheme="minorHAnsi"/>
              <w:sz w:val="18"/>
              <w:szCs w:val="18"/>
            </w:rPr>
            <w:t xml:space="preserve">ИНН: </w:t>
          </w:r>
          <w:r>
            <w:rPr>
              <w:rFonts w:eastAsia="Times New Roman" w:cstheme="minorHAnsi"/>
              <w:sz w:val="18"/>
              <w:szCs w:val="18"/>
            </w:rPr>
            <w:t>4425001390</w:t>
          </w:r>
          <w:r w:rsidRPr="006A2852">
            <w:rPr>
              <w:rFonts w:eastAsia="Times New Roman" w:cstheme="minorHAnsi"/>
              <w:sz w:val="18"/>
              <w:szCs w:val="18"/>
            </w:rPr>
            <w:t xml:space="preserve">; ОГРН: </w:t>
          </w:r>
          <w:r>
            <w:rPr>
              <w:rFonts w:eastAsia="Times New Roman" w:cstheme="minorHAnsi"/>
              <w:sz w:val="18"/>
              <w:szCs w:val="18"/>
            </w:rPr>
            <w:t>1024402037912</w:t>
          </w:r>
        </w:p>
      </w:tc>
    </w:tr>
    <w:tr w:rsidR="00E54944" w:rsidRPr="000946CE" w:rsidTr="00F15B80">
      <w:trPr>
        <w:trHeight w:val="70"/>
      </w:trPr>
      <w:tc>
        <w:tcPr>
          <w:tcW w:w="8244" w:type="dxa"/>
          <w:gridSpan w:val="2"/>
          <w:vAlign w:val="center"/>
          <w:hideMark/>
        </w:tcPr>
        <w:p w:rsidR="00E54944" w:rsidRPr="00AB295A" w:rsidRDefault="00E54944" w:rsidP="00AB295A">
          <w:pPr>
            <w:jc w:val="center"/>
            <w:rPr>
              <w:rFonts w:cstheme="minorHAnsi"/>
              <w:sz w:val="18"/>
              <w:szCs w:val="18"/>
            </w:rPr>
          </w:pPr>
          <w:r w:rsidRPr="00AB295A">
            <w:rPr>
              <w:rFonts w:cstheme="minorHAnsi"/>
              <w:sz w:val="18"/>
              <w:szCs w:val="18"/>
            </w:rPr>
            <w:t>Политика в отношении обработки</w:t>
          </w:r>
        </w:p>
        <w:p w:rsidR="00E54944" w:rsidRPr="000946CE" w:rsidRDefault="00E54944" w:rsidP="00AB295A">
          <w:pPr>
            <w:jc w:val="center"/>
            <w:rPr>
              <w:rFonts w:cstheme="minorHAnsi"/>
              <w:sz w:val="18"/>
              <w:szCs w:val="18"/>
            </w:rPr>
          </w:pPr>
          <w:r w:rsidRPr="00AB295A">
            <w:rPr>
              <w:rFonts w:cstheme="minorHAnsi"/>
              <w:sz w:val="18"/>
              <w:szCs w:val="18"/>
            </w:rPr>
            <w:t xml:space="preserve"> персональных данных</w:t>
          </w:r>
        </w:p>
      </w:tc>
      <w:tc>
        <w:tcPr>
          <w:tcW w:w="2246" w:type="dxa"/>
          <w:vAlign w:val="center"/>
          <w:hideMark/>
        </w:tcPr>
        <w:sdt>
          <w:sdtPr>
            <w:rPr>
              <w:rFonts w:cstheme="minorHAnsi"/>
              <w:sz w:val="18"/>
              <w:szCs w:val="18"/>
            </w:rPr>
            <w:id w:val="296801930"/>
            <w:docPartObj>
              <w:docPartGallery w:val="Page Numbers (Top of Page)"/>
              <w:docPartUnique/>
            </w:docPartObj>
          </w:sdtPr>
          <w:sdtContent>
            <w:p w:rsidR="00E54944" w:rsidRPr="000946CE" w:rsidRDefault="00E54944" w:rsidP="000946CE">
              <w:pPr>
                <w:jc w:val="center"/>
                <w:rPr>
                  <w:rFonts w:cstheme="minorHAnsi"/>
                  <w:sz w:val="18"/>
                  <w:szCs w:val="18"/>
                </w:rPr>
              </w:pPr>
              <w:r w:rsidRPr="000946CE">
                <w:rPr>
                  <w:rFonts w:cstheme="minorHAnsi"/>
                  <w:sz w:val="18"/>
                  <w:szCs w:val="18"/>
                </w:rPr>
                <w:t xml:space="preserve">стр. </w:t>
              </w:r>
              <w:r w:rsidRPr="000946CE">
                <w:rPr>
                  <w:rFonts w:cstheme="minorHAnsi"/>
                  <w:sz w:val="18"/>
                  <w:szCs w:val="18"/>
                </w:rPr>
                <w:fldChar w:fldCharType="begin"/>
              </w:r>
              <w:r w:rsidRPr="000946CE">
                <w:rPr>
                  <w:rFonts w:cstheme="minorHAnsi"/>
                  <w:sz w:val="18"/>
                  <w:szCs w:val="18"/>
                </w:rPr>
                <w:instrText xml:space="preserve"> PAGE </w:instrText>
              </w:r>
              <w:r w:rsidRPr="000946CE">
                <w:rPr>
                  <w:rFonts w:cstheme="minorHAnsi"/>
                  <w:sz w:val="18"/>
                  <w:szCs w:val="18"/>
                </w:rPr>
                <w:fldChar w:fldCharType="separate"/>
              </w:r>
              <w:r w:rsidR="002F0FFB">
                <w:rPr>
                  <w:rFonts w:cstheme="minorHAnsi"/>
                  <w:noProof/>
                  <w:sz w:val="18"/>
                  <w:szCs w:val="18"/>
                </w:rPr>
                <w:t>14</w:t>
              </w:r>
              <w:r w:rsidRPr="000946CE">
                <w:rPr>
                  <w:rFonts w:cstheme="minorHAnsi"/>
                  <w:sz w:val="18"/>
                  <w:szCs w:val="18"/>
                </w:rPr>
                <w:fldChar w:fldCharType="end"/>
              </w:r>
              <w:r w:rsidRPr="000946CE">
                <w:rPr>
                  <w:rFonts w:cstheme="minorHAnsi"/>
                  <w:sz w:val="18"/>
                  <w:szCs w:val="18"/>
                </w:rPr>
                <w:t xml:space="preserve"> из </w:t>
              </w:r>
              <w:r w:rsidRPr="000946CE">
                <w:rPr>
                  <w:rFonts w:cstheme="minorHAnsi"/>
                  <w:sz w:val="18"/>
                  <w:szCs w:val="18"/>
                </w:rPr>
                <w:fldChar w:fldCharType="begin"/>
              </w:r>
              <w:r w:rsidRPr="000946CE">
                <w:rPr>
                  <w:rFonts w:cstheme="minorHAnsi"/>
                  <w:sz w:val="18"/>
                  <w:szCs w:val="18"/>
                </w:rPr>
                <w:instrText xml:space="preserve"> NUMPAGES  </w:instrText>
              </w:r>
              <w:r w:rsidRPr="000946CE">
                <w:rPr>
                  <w:rFonts w:cstheme="minorHAnsi"/>
                  <w:sz w:val="18"/>
                  <w:szCs w:val="18"/>
                </w:rPr>
                <w:fldChar w:fldCharType="separate"/>
              </w:r>
              <w:r w:rsidR="002F0FFB">
                <w:rPr>
                  <w:rFonts w:cstheme="minorHAnsi"/>
                  <w:noProof/>
                  <w:sz w:val="18"/>
                  <w:szCs w:val="18"/>
                </w:rPr>
                <w:t>14</w:t>
              </w:r>
              <w:r w:rsidRPr="000946CE">
                <w:rPr>
                  <w:rFonts w:cstheme="minorHAnsi"/>
                  <w:noProof/>
                  <w:sz w:val="18"/>
                  <w:szCs w:val="18"/>
                </w:rPr>
                <w:fldChar w:fldCharType="end"/>
              </w:r>
            </w:p>
          </w:sdtContent>
        </w:sdt>
      </w:tc>
    </w:tr>
  </w:tbl>
  <w:p w:rsidR="00E54944" w:rsidRDefault="00E54944" w:rsidP="00F15B80">
    <w:pPr>
      <w:rPr>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11"/>
      <w:tblW w:w="10490" w:type="dxa"/>
      <w:tblInd w:w="-5" w:type="dxa"/>
      <w:tblLayout w:type="fixed"/>
      <w:tblLook w:val="04A0"/>
    </w:tblPr>
    <w:tblGrid>
      <w:gridCol w:w="5955"/>
      <w:gridCol w:w="2289"/>
      <w:gridCol w:w="2246"/>
    </w:tblGrid>
    <w:tr w:rsidR="00E54944" w:rsidRPr="000946CE" w:rsidTr="00E54944">
      <w:trPr>
        <w:trHeight w:val="1739"/>
      </w:trPr>
      <w:tc>
        <w:tcPr>
          <w:tcW w:w="5955" w:type="dxa"/>
          <w:vAlign w:val="center"/>
          <w:hideMark/>
        </w:tcPr>
        <w:p w:rsidR="00E54944" w:rsidRPr="000946CE" w:rsidRDefault="00E54944" w:rsidP="00172E6F">
          <w:pPr>
            <w:jc w:val="center"/>
            <w:rPr>
              <w:rFonts w:cstheme="minorHAnsi"/>
              <w:sz w:val="18"/>
              <w:szCs w:val="18"/>
            </w:rPr>
          </w:pPr>
          <w:r w:rsidRPr="000946CE">
            <w:rPr>
              <w:rFonts w:cstheme="minorHAnsi"/>
              <w:sz w:val="18"/>
              <w:szCs w:val="18"/>
            </w:rPr>
            <w:t>Основание</w:t>
          </w:r>
          <w:r>
            <w:rPr>
              <w:rFonts w:cstheme="minorHAnsi"/>
              <w:sz w:val="18"/>
              <w:szCs w:val="18"/>
            </w:rPr>
            <w:t xml:space="preserve"> для введения</w:t>
          </w:r>
          <w:r w:rsidRPr="000946CE">
            <w:rPr>
              <w:rFonts w:cstheme="minorHAnsi"/>
              <w:sz w:val="18"/>
              <w:szCs w:val="18"/>
            </w:rPr>
            <w:t>:</w:t>
          </w:r>
        </w:p>
        <w:p w:rsidR="00E54944" w:rsidRPr="000946CE" w:rsidRDefault="00E54944" w:rsidP="00AB295A">
          <w:pPr>
            <w:jc w:val="center"/>
            <w:rPr>
              <w:rFonts w:eastAsia="Times New Roman" w:cstheme="minorHAnsi"/>
              <w:sz w:val="18"/>
              <w:szCs w:val="18"/>
            </w:rPr>
          </w:pPr>
          <w:r w:rsidRPr="00AB295A">
            <w:rPr>
              <w:rFonts w:cstheme="minorHAnsi"/>
              <w:sz w:val="18"/>
              <w:szCs w:val="18"/>
            </w:rPr>
            <w:t>ст. 1 пункт б ПП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w:t>
          </w:r>
          <w:r>
            <w:rPr>
              <w:rFonts w:cstheme="minorHAnsi"/>
              <w:sz w:val="18"/>
              <w:szCs w:val="18"/>
            </w:rPr>
            <w:t xml:space="preserve">. </w:t>
          </w:r>
          <w:r w:rsidRPr="00AB295A">
            <w:rPr>
              <w:rFonts w:cstheme="minorHAnsi"/>
              <w:sz w:val="18"/>
              <w:szCs w:val="18"/>
            </w:rPr>
            <w:t>ст. 18.1 ч. 1 Федерального закона№ 152-ФЗ «О персональных данных»</w:t>
          </w:r>
        </w:p>
      </w:tc>
      <w:tc>
        <w:tcPr>
          <w:tcW w:w="4535" w:type="dxa"/>
          <w:gridSpan w:val="2"/>
          <w:vAlign w:val="center"/>
        </w:tcPr>
        <w:p w:rsidR="00E54944" w:rsidRPr="006A2852" w:rsidRDefault="00E54944" w:rsidP="00B17AA9">
          <w:pPr>
            <w:spacing w:line="254" w:lineRule="exact"/>
            <w:jc w:val="center"/>
            <w:rPr>
              <w:rFonts w:eastAsia="Times New Roman" w:cstheme="minorHAnsi"/>
              <w:sz w:val="18"/>
              <w:szCs w:val="18"/>
            </w:rPr>
          </w:pPr>
          <w:r>
            <w:rPr>
              <w:rFonts w:eastAsia="Times New Roman" w:cstheme="minorHAnsi"/>
              <w:sz w:val="18"/>
              <w:szCs w:val="18"/>
            </w:rPr>
            <w:t>ОГБУ "ПЫЩУГСКИЙ КЦСОН"</w:t>
          </w:r>
        </w:p>
        <w:p w:rsidR="00E54944" w:rsidRPr="000946CE" w:rsidRDefault="00E54944" w:rsidP="00AB295A">
          <w:pPr>
            <w:spacing w:line="254" w:lineRule="exact"/>
            <w:jc w:val="center"/>
            <w:rPr>
              <w:rFonts w:eastAsia="Times New Roman" w:cstheme="minorHAnsi"/>
              <w:sz w:val="18"/>
              <w:szCs w:val="18"/>
            </w:rPr>
          </w:pPr>
          <w:r w:rsidRPr="006A2852">
            <w:rPr>
              <w:rFonts w:eastAsia="Times New Roman" w:cstheme="minorHAnsi"/>
              <w:sz w:val="18"/>
              <w:szCs w:val="18"/>
            </w:rPr>
            <w:t xml:space="preserve">ИНН: </w:t>
          </w:r>
          <w:r>
            <w:rPr>
              <w:rFonts w:eastAsia="Times New Roman" w:cstheme="minorHAnsi"/>
              <w:sz w:val="18"/>
              <w:szCs w:val="18"/>
            </w:rPr>
            <w:t>4425001390</w:t>
          </w:r>
          <w:r w:rsidRPr="006A2852">
            <w:rPr>
              <w:rFonts w:eastAsia="Times New Roman" w:cstheme="minorHAnsi"/>
              <w:sz w:val="18"/>
              <w:szCs w:val="18"/>
            </w:rPr>
            <w:t xml:space="preserve">; ОГРН: </w:t>
          </w:r>
          <w:r>
            <w:rPr>
              <w:rFonts w:eastAsia="Times New Roman" w:cstheme="minorHAnsi"/>
              <w:sz w:val="18"/>
              <w:szCs w:val="18"/>
            </w:rPr>
            <w:t>1024402037912</w:t>
          </w:r>
        </w:p>
      </w:tc>
    </w:tr>
    <w:tr w:rsidR="00E54944" w:rsidRPr="000946CE" w:rsidTr="00F15B80">
      <w:trPr>
        <w:trHeight w:val="224"/>
      </w:trPr>
      <w:tc>
        <w:tcPr>
          <w:tcW w:w="8244" w:type="dxa"/>
          <w:gridSpan w:val="2"/>
          <w:vAlign w:val="center"/>
          <w:hideMark/>
        </w:tcPr>
        <w:p w:rsidR="00E54944" w:rsidRPr="00AB295A" w:rsidRDefault="00E54944" w:rsidP="00AB295A">
          <w:pPr>
            <w:jc w:val="center"/>
            <w:rPr>
              <w:rFonts w:cstheme="minorHAnsi"/>
              <w:sz w:val="18"/>
              <w:szCs w:val="18"/>
            </w:rPr>
          </w:pPr>
          <w:r w:rsidRPr="00AB295A">
            <w:rPr>
              <w:rFonts w:cstheme="minorHAnsi"/>
              <w:sz w:val="18"/>
              <w:szCs w:val="18"/>
            </w:rPr>
            <w:t>Политика в отношении обработки</w:t>
          </w:r>
        </w:p>
        <w:p w:rsidR="00E54944" w:rsidRPr="000946CE" w:rsidRDefault="00E54944" w:rsidP="00AB295A">
          <w:pPr>
            <w:jc w:val="center"/>
            <w:rPr>
              <w:rFonts w:cstheme="minorHAnsi"/>
              <w:sz w:val="18"/>
              <w:szCs w:val="18"/>
            </w:rPr>
          </w:pPr>
          <w:r w:rsidRPr="00AB295A">
            <w:rPr>
              <w:rFonts w:cstheme="minorHAnsi"/>
              <w:sz w:val="18"/>
              <w:szCs w:val="18"/>
            </w:rPr>
            <w:t xml:space="preserve"> персональных данных</w:t>
          </w:r>
        </w:p>
      </w:tc>
      <w:tc>
        <w:tcPr>
          <w:tcW w:w="2246" w:type="dxa"/>
          <w:vAlign w:val="center"/>
          <w:hideMark/>
        </w:tcPr>
        <w:sdt>
          <w:sdtPr>
            <w:rPr>
              <w:rFonts w:cstheme="minorHAnsi"/>
              <w:sz w:val="18"/>
              <w:szCs w:val="18"/>
            </w:rPr>
            <w:id w:val="33618952"/>
            <w:docPartObj>
              <w:docPartGallery w:val="Page Numbers (Top of Page)"/>
              <w:docPartUnique/>
            </w:docPartObj>
          </w:sdtPr>
          <w:sdtContent>
            <w:p w:rsidR="00E54944" w:rsidRPr="000946CE" w:rsidRDefault="00E54944" w:rsidP="00F15B80">
              <w:pPr>
                <w:jc w:val="center"/>
                <w:rPr>
                  <w:rFonts w:cstheme="minorHAnsi"/>
                  <w:sz w:val="18"/>
                  <w:szCs w:val="18"/>
                </w:rPr>
              </w:pPr>
              <w:r w:rsidRPr="000946CE">
                <w:rPr>
                  <w:rFonts w:cstheme="minorHAnsi"/>
                  <w:sz w:val="18"/>
                  <w:szCs w:val="18"/>
                </w:rPr>
                <w:t xml:space="preserve">стр. </w:t>
              </w:r>
              <w:r w:rsidRPr="000946CE">
                <w:rPr>
                  <w:rFonts w:cstheme="minorHAnsi"/>
                  <w:sz w:val="18"/>
                  <w:szCs w:val="18"/>
                </w:rPr>
                <w:fldChar w:fldCharType="begin"/>
              </w:r>
              <w:r w:rsidRPr="000946CE">
                <w:rPr>
                  <w:rFonts w:cstheme="minorHAnsi"/>
                  <w:sz w:val="18"/>
                  <w:szCs w:val="18"/>
                </w:rPr>
                <w:instrText xml:space="preserve"> PAGE </w:instrText>
              </w:r>
              <w:r w:rsidRPr="000946CE">
                <w:rPr>
                  <w:rFonts w:cstheme="minorHAnsi"/>
                  <w:sz w:val="18"/>
                  <w:szCs w:val="18"/>
                </w:rPr>
                <w:fldChar w:fldCharType="separate"/>
              </w:r>
              <w:r w:rsidR="002F0FFB">
                <w:rPr>
                  <w:rFonts w:cstheme="minorHAnsi"/>
                  <w:noProof/>
                  <w:sz w:val="18"/>
                  <w:szCs w:val="18"/>
                </w:rPr>
                <w:t>1</w:t>
              </w:r>
              <w:r w:rsidRPr="000946CE">
                <w:rPr>
                  <w:rFonts w:cstheme="minorHAnsi"/>
                  <w:sz w:val="18"/>
                  <w:szCs w:val="18"/>
                </w:rPr>
                <w:fldChar w:fldCharType="end"/>
              </w:r>
              <w:r w:rsidRPr="000946CE">
                <w:rPr>
                  <w:rFonts w:cstheme="minorHAnsi"/>
                  <w:sz w:val="18"/>
                  <w:szCs w:val="18"/>
                </w:rPr>
                <w:t xml:space="preserve"> из </w:t>
              </w:r>
              <w:r w:rsidRPr="000946CE">
                <w:rPr>
                  <w:rFonts w:cstheme="minorHAnsi"/>
                  <w:sz w:val="18"/>
                  <w:szCs w:val="18"/>
                </w:rPr>
                <w:fldChar w:fldCharType="begin"/>
              </w:r>
              <w:r w:rsidRPr="000946CE">
                <w:rPr>
                  <w:rFonts w:cstheme="minorHAnsi"/>
                  <w:sz w:val="18"/>
                  <w:szCs w:val="18"/>
                </w:rPr>
                <w:instrText xml:space="preserve"> NUMPAGES  </w:instrText>
              </w:r>
              <w:r w:rsidRPr="000946CE">
                <w:rPr>
                  <w:rFonts w:cstheme="minorHAnsi"/>
                  <w:sz w:val="18"/>
                  <w:szCs w:val="18"/>
                </w:rPr>
                <w:fldChar w:fldCharType="separate"/>
              </w:r>
              <w:r w:rsidR="002F0FFB">
                <w:rPr>
                  <w:rFonts w:cstheme="minorHAnsi"/>
                  <w:noProof/>
                  <w:sz w:val="18"/>
                  <w:szCs w:val="18"/>
                </w:rPr>
                <w:t>14</w:t>
              </w:r>
              <w:r w:rsidRPr="000946CE">
                <w:rPr>
                  <w:rFonts w:cstheme="minorHAnsi"/>
                  <w:noProof/>
                  <w:sz w:val="18"/>
                  <w:szCs w:val="18"/>
                </w:rPr>
                <w:fldChar w:fldCharType="end"/>
              </w:r>
            </w:p>
          </w:sdtContent>
        </w:sdt>
      </w:tc>
    </w:tr>
  </w:tbl>
  <w:p w:rsidR="00E54944" w:rsidRPr="000946CE" w:rsidRDefault="00E54944">
    <w:pPr>
      <w:pStyle w:val="a3"/>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2389"/>
    <w:multiLevelType w:val="hybridMultilevel"/>
    <w:tmpl w:val="CD220BB6"/>
    <w:lvl w:ilvl="0" w:tplc="B02CF994">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1D4A38"/>
    <w:multiLevelType w:val="hybridMultilevel"/>
    <w:tmpl w:val="3AFE6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785405"/>
    <w:multiLevelType w:val="hybridMultilevel"/>
    <w:tmpl w:val="F2E259E0"/>
    <w:lvl w:ilvl="0" w:tplc="B02CF994">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F26920"/>
    <w:multiLevelType w:val="hybridMultilevel"/>
    <w:tmpl w:val="942A83D6"/>
    <w:lvl w:ilvl="0" w:tplc="B02CF994">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594FFD"/>
    <w:multiLevelType w:val="hybridMultilevel"/>
    <w:tmpl w:val="32FAFC5A"/>
    <w:lvl w:ilvl="0" w:tplc="B02CF994">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C221DD"/>
    <w:multiLevelType w:val="hybridMultilevel"/>
    <w:tmpl w:val="416EAB0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C532CD2"/>
    <w:multiLevelType w:val="hybridMultilevel"/>
    <w:tmpl w:val="3D8A2C74"/>
    <w:lvl w:ilvl="0" w:tplc="B02CF994">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353448F"/>
    <w:multiLevelType w:val="hybridMultilevel"/>
    <w:tmpl w:val="E786AC0A"/>
    <w:lvl w:ilvl="0" w:tplc="B02CF994">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9464B8"/>
    <w:multiLevelType w:val="hybridMultilevel"/>
    <w:tmpl w:val="512447B0"/>
    <w:lvl w:ilvl="0" w:tplc="B02CF994">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1923FAC"/>
    <w:multiLevelType w:val="hybridMultilevel"/>
    <w:tmpl w:val="BDAE3CDC"/>
    <w:lvl w:ilvl="0" w:tplc="B02CF994">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5A136C"/>
    <w:multiLevelType w:val="hybridMultilevel"/>
    <w:tmpl w:val="827EC2E8"/>
    <w:lvl w:ilvl="0" w:tplc="B02CF994">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4570693"/>
    <w:multiLevelType w:val="multilevel"/>
    <w:tmpl w:val="561CF6B6"/>
    <w:lvl w:ilvl="0">
      <w:start w:val="1"/>
      <w:numFmt w:val="decimal"/>
      <w:lvlText w:val="%1."/>
      <w:lvlJc w:val="left"/>
      <w:pPr>
        <w:ind w:left="360" w:hanging="360"/>
      </w:pPr>
      <w:rPr>
        <w:rFonts w:hint="default"/>
        <w:b/>
        <w:bCs/>
      </w:rPr>
    </w:lvl>
    <w:lvl w:ilvl="1">
      <w:start w:val="1"/>
      <w:numFmt w:val="decimal"/>
      <w:isLgl/>
      <w:lvlText w:val="%1.%2"/>
      <w:lvlJc w:val="left"/>
      <w:pPr>
        <w:ind w:left="785"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nsid w:val="773D3ABD"/>
    <w:multiLevelType w:val="hybridMultilevel"/>
    <w:tmpl w:val="6388BB24"/>
    <w:lvl w:ilvl="0" w:tplc="B02CF994">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
  </w:num>
  <w:num w:numId="4">
    <w:abstractNumId w:val="8"/>
  </w:num>
  <w:num w:numId="5">
    <w:abstractNumId w:val="4"/>
  </w:num>
  <w:num w:numId="6">
    <w:abstractNumId w:val="2"/>
  </w:num>
  <w:num w:numId="7">
    <w:abstractNumId w:val="0"/>
  </w:num>
  <w:num w:numId="8">
    <w:abstractNumId w:val="3"/>
  </w:num>
  <w:num w:numId="9">
    <w:abstractNumId w:val="6"/>
  </w:num>
  <w:num w:numId="10">
    <w:abstractNumId w:val="9"/>
  </w:num>
  <w:num w:numId="11">
    <w:abstractNumId w:val="12"/>
  </w:num>
  <w:num w:numId="12">
    <w:abstractNumId w:val="10"/>
  </w:num>
  <w:num w:numId="13">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E713A0"/>
    <w:rsid w:val="00024100"/>
    <w:rsid w:val="0002467D"/>
    <w:rsid w:val="00042A76"/>
    <w:rsid w:val="0004739D"/>
    <w:rsid w:val="0004794E"/>
    <w:rsid w:val="0009371C"/>
    <w:rsid w:val="000946CE"/>
    <w:rsid w:val="000A73BD"/>
    <w:rsid w:val="000B2E26"/>
    <w:rsid w:val="000F4C94"/>
    <w:rsid w:val="00131FD5"/>
    <w:rsid w:val="00132CA7"/>
    <w:rsid w:val="00165369"/>
    <w:rsid w:val="00172E6F"/>
    <w:rsid w:val="001847EF"/>
    <w:rsid w:val="001B10F6"/>
    <w:rsid w:val="001B61A8"/>
    <w:rsid w:val="001D3F01"/>
    <w:rsid w:val="001E308F"/>
    <w:rsid w:val="00200A4F"/>
    <w:rsid w:val="0021731C"/>
    <w:rsid w:val="00247BC2"/>
    <w:rsid w:val="002859F5"/>
    <w:rsid w:val="002864FC"/>
    <w:rsid w:val="002906B2"/>
    <w:rsid w:val="00293B0B"/>
    <w:rsid w:val="002B5321"/>
    <w:rsid w:val="002F0CB5"/>
    <w:rsid w:val="002F0FFB"/>
    <w:rsid w:val="00316A32"/>
    <w:rsid w:val="003353A2"/>
    <w:rsid w:val="00347361"/>
    <w:rsid w:val="0038448F"/>
    <w:rsid w:val="00394716"/>
    <w:rsid w:val="00407283"/>
    <w:rsid w:val="0042129F"/>
    <w:rsid w:val="00441ACF"/>
    <w:rsid w:val="00470B94"/>
    <w:rsid w:val="00475D69"/>
    <w:rsid w:val="00494FF6"/>
    <w:rsid w:val="004D7884"/>
    <w:rsid w:val="00510B0C"/>
    <w:rsid w:val="005573FD"/>
    <w:rsid w:val="005A0A94"/>
    <w:rsid w:val="005A4A1D"/>
    <w:rsid w:val="005C1E11"/>
    <w:rsid w:val="005E038F"/>
    <w:rsid w:val="005E2A9C"/>
    <w:rsid w:val="005E38DC"/>
    <w:rsid w:val="00616E3D"/>
    <w:rsid w:val="006218AF"/>
    <w:rsid w:val="006241CC"/>
    <w:rsid w:val="00625060"/>
    <w:rsid w:val="00651953"/>
    <w:rsid w:val="00657886"/>
    <w:rsid w:val="00661EFE"/>
    <w:rsid w:val="006A33E3"/>
    <w:rsid w:val="006E4489"/>
    <w:rsid w:val="006F5C9A"/>
    <w:rsid w:val="0070164C"/>
    <w:rsid w:val="0071445E"/>
    <w:rsid w:val="00721421"/>
    <w:rsid w:val="007246BE"/>
    <w:rsid w:val="00730090"/>
    <w:rsid w:val="007712D9"/>
    <w:rsid w:val="00777D8F"/>
    <w:rsid w:val="00787761"/>
    <w:rsid w:val="007C288D"/>
    <w:rsid w:val="007E5089"/>
    <w:rsid w:val="00817FD2"/>
    <w:rsid w:val="00825BF3"/>
    <w:rsid w:val="0085254A"/>
    <w:rsid w:val="0085784A"/>
    <w:rsid w:val="00876D80"/>
    <w:rsid w:val="00892847"/>
    <w:rsid w:val="00897DC4"/>
    <w:rsid w:val="008A3880"/>
    <w:rsid w:val="008C7CF7"/>
    <w:rsid w:val="008E60ED"/>
    <w:rsid w:val="008F0AA2"/>
    <w:rsid w:val="00947FEF"/>
    <w:rsid w:val="009641B3"/>
    <w:rsid w:val="009872AF"/>
    <w:rsid w:val="0098774E"/>
    <w:rsid w:val="00987F33"/>
    <w:rsid w:val="009A03BE"/>
    <w:rsid w:val="009A1C70"/>
    <w:rsid w:val="009E2112"/>
    <w:rsid w:val="00A12A47"/>
    <w:rsid w:val="00A22FB2"/>
    <w:rsid w:val="00A35BAF"/>
    <w:rsid w:val="00A417C4"/>
    <w:rsid w:val="00AB295A"/>
    <w:rsid w:val="00AB5B7C"/>
    <w:rsid w:val="00AF3C97"/>
    <w:rsid w:val="00B00BBA"/>
    <w:rsid w:val="00B04620"/>
    <w:rsid w:val="00B17AA9"/>
    <w:rsid w:val="00B57A1D"/>
    <w:rsid w:val="00B72E26"/>
    <w:rsid w:val="00B92166"/>
    <w:rsid w:val="00B96D6D"/>
    <w:rsid w:val="00BA32B2"/>
    <w:rsid w:val="00BD2A8D"/>
    <w:rsid w:val="00BD4506"/>
    <w:rsid w:val="00BD7038"/>
    <w:rsid w:val="00BE54BB"/>
    <w:rsid w:val="00BE570A"/>
    <w:rsid w:val="00BE6CED"/>
    <w:rsid w:val="00BF300C"/>
    <w:rsid w:val="00BF39AC"/>
    <w:rsid w:val="00C10CBC"/>
    <w:rsid w:val="00C43EBF"/>
    <w:rsid w:val="00C46EA3"/>
    <w:rsid w:val="00C91352"/>
    <w:rsid w:val="00CA40B8"/>
    <w:rsid w:val="00CB665C"/>
    <w:rsid w:val="00CB7E95"/>
    <w:rsid w:val="00CE14EF"/>
    <w:rsid w:val="00CE5239"/>
    <w:rsid w:val="00CE7AE2"/>
    <w:rsid w:val="00CF69E0"/>
    <w:rsid w:val="00D21FD3"/>
    <w:rsid w:val="00DA19F2"/>
    <w:rsid w:val="00DD3048"/>
    <w:rsid w:val="00DE1614"/>
    <w:rsid w:val="00DE6EDC"/>
    <w:rsid w:val="00E2693C"/>
    <w:rsid w:val="00E54944"/>
    <w:rsid w:val="00E713A0"/>
    <w:rsid w:val="00E92874"/>
    <w:rsid w:val="00EE1F3E"/>
    <w:rsid w:val="00F03316"/>
    <w:rsid w:val="00F15B80"/>
    <w:rsid w:val="00F16D1C"/>
    <w:rsid w:val="00F35720"/>
    <w:rsid w:val="00F567D4"/>
    <w:rsid w:val="00FA401E"/>
    <w:rsid w:val="00FB28AD"/>
    <w:rsid w:val="00FE1472"/>
    <w:rsid w:val="00FF6C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884"/>
  </w:style>
  <w:style w:type="paragraph" w:styleId="1">
    <w:name w:val="heading 1"/>
    <w:basedOn w:val="a"/>
    <w:next w:val="a"/>
    <w:link w:val="10"/>
    <w:uiPriority w:val="9"/>
    <w:qFormat/>
    <w:rsid w:val="00494F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66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665C"/>
  </w:style>
  <w:style w:type="paragraph" w:styleId="a5">
    <w:name w:val="footer"/>
    <w:basedOn w:val="a"/>
    <w:link w:val="a6"/>
    <w:uiPriority w:val="99"/>
    <w:unhideWhenUsed/>
    <w:rsid w:val="00CB66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665C"/>
  </w:style>
  <w:style w:type="table" w:customStyle="1" w:styleId="11">
    <w:name w:val="Сетка таблицы1"/>
    <w:basedOn w:val="a1"/>
    <w:uiPriority w:val="59"/>
    <w:rsid w:val="00CB66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7">
    <w:name w:val="Table Grid"/>
    <w:basedOn w:val="a1"/>
    <w:uiPriority w:val="59"/>
    <w:rsid w:val="00BE57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8">
    <w:name w:val="Основной текст (8)_"/>
    <w:basedOn w:val="a0"/>
    <w:link w:val="81"/>
    <w:rsid w:val="00BE570A"/>
    <w:rPr>
      <w:rFonts w:ascii="Times New Roman" w:eastAsia="Times New Roman" w:hAnsi="Times New Roman" w:cs="Times New Roman"/>
      <w:shd w:val="clear" w:color="auto" w:fill="FFFFFF"/>
    </w:rPr>
  </w:style>
  <w:style w:type="paragraph" w:customStyle="1" w:styleId="81">
    <w:name w:val="Основной текст (8)1"/>
    <w:basedOn w:val="a"/>
    <w:link w:val="8"/>
    <w:rsid w:val="00BE570A"/>
    <w:pPr>
      <w:shd w:val="clear" w:color="auto" w:fill="FFFFFF"/>
      <w:spacing w:after="600" w:line="0" w:lineRule="atLeast"/>
      <w:ind w:hanging="280"/>
    </w:pPr>
    <w:rPr>
      <w:rFonts w:ascii="Times New Roman" w:eastAsia="Times New Roman" w:hAnsi="Times New Roman" w:cs="Times New Roman"/>
    </w:rPr>
  </w:style>
  <w:style w:type="paragraph" w:styleId="a8">
    <w:name w:val="List Paragraph"/>
    <w:basedOn w:val="a"/>
    <w:uiPriority w:val="34"/>
    <w:qFormat/>
    <w:rsid w:val="00BE570A"/>
    <w:pPr>
      <w:ind w:left="720"/>
      <w:contextualSpacing/>
    </w:pPr>
  </w:style>
  <w:style w:type="character" w:customStyle="1" w:styleId="10">
    <w:name w:val="Заголовок 1 Знак"/>
    <w:basedOn w:val="a0"/>
    <w:link w:val="1"/>
    <w:uiPriority w:val="9"/>
    <w:rsid w:val="00494FF6"/>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494FF6"/>
    <w:pPr>
      <w:outlineLvl w:val="9"/>
    </w:pPr>
    <w:rPr>
      <w:lang w:eastAsia="ru-RU"/>
    </w:rPr>
  </w:style>
  <w:style w:type="paragraph" w:styleId="12">
    <w:name w:val="toc 1"/>
    <w:basedOn w:val="a"/>
    <w:next w:val="a"/>
    <w:autoRedefine/>
    <w:uiPriority w:val="39"/>
    <w:unhideWhenUsed/>
    <w:rsid w:val="00494FF6"/>
    <w:pPr>
      <w:spacing w:after="100"/>
    </w:pPr>
  </w:style>
  <w:style w:type="character" w:styleId="aa">
    <w:name w:val="Hyperlink"/>
    <w:basedOn w:val="a0"/>
    <w:uiPriority w:val="99"/>
    <w:unhideWhenUsed/>
    <w:rsid w:val="00494FF6"/>
    <w:rPr>
      <w:color w:val="0563C1" w:themeColor="hyperlink"/>
      <w:u w:val="single"/>
    </w:rPr>
  </w:style>
  <w:style w:type="paragraph" w:styleId="2">
    <w:name w:val="toc 2"/>
    <w:basedOn w:val="a"/>
    <w:next w:val="a"/>
    <w:autoRedefine/>
    <w:uiPriority w:val="39"/>
    <w:unhideWhenUsed/>
    <w:rsid w:val="00494FF6"/>
    <w:pPr>
      <w:spacing w:after="100"/>
      <w:ind w:left="220"/>
    </w:pPr>
  </w:style>
  <w:style w:type="paragraph" w:customStyle="1" w:styleId="msw-text">
    <w:name w:val="msw-text"/>
    <w:basedOn w:val="a"/>
    <w:rsid w:val="00A35B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panyshortname">
    <w:name w:val="company_short_name"/>
    <w:basedOn w:val="a0"/>
    <w:rsid w:val="00A35BAF"/>
  </w:style>
  <w:style w:type="character" w:customStyle="1" w:styleId="companywork">
    <w:name w:val="company_work"/>
    <w:basedOn w:val="a0"/>
    <w:rsid w:val="00A35BAF"/>
  </w:style>
  <w:style w:type="character" w:customStyle="1" w:styleId="companyworker">
    <w:name w:val="company_worker"/>
    <w:basedOn w:val="a0"/>
    <w:rsid w:val="00A35BAF"/>
  </w:style>
  <w:style w:type="table" w:customStyle="1" w:styleId="20">
    <w:name w:val="Сетка таблицы2"/>
    <w:basedOn w:val="a1"/>
    <w:next w:val="a7"/>
    <w:uiPriority w:val="59"/>
    <w:rsid w:val="00E928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2F0FF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F0F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4264607">
      <w:bodyDiv w:val="1"/>
      <w:marLeft w:val="0"/>
      <w:marRight w:val="0"/>
      <w:marTop w:val="0"/>
      <w:marBottom w:val="0"/>
      <w:divBdr>
        <w:top w:val="none" w:sz="0" w:space="0" w:color="auto"/>
        <w:left w:val="none" w:sz="0" w:space="0" w:color="auto"/>
        <w:bottom w:val="none" w:sz="0" w:space="0" w:color="auto"/>
        <w:right w:val="none" w:sz="0" w:space="0" w:color="auto"/>
      </w:divBdr>
    </w:div>
    <w:div w:id="1454405026">
      <w:bodyDiv w:val="1"/>
      <w:marLeft w:val="0"/>
      <w:marRight w:val="0"/>
      <w:marTop w:val="0"/>
      <w:marBottom w:val="0"/>
      <w:divBdr>
        <w:top w:val="none" w:sz="0" w:space="0" w:color="auto"/>
        <w:left w:val="none" w:sz="0" w:space="0" w:color="auto"/>
        <w:bottom w:val="none" w:sz="0" w:space="0" w:color="auto"/>
        <w:right w:val="none" w:sz="0" w:space="0" w:color="auto"/>
      </w:divBdr>
    </w:div>
    <w:div w:id="1458063230">
      <w:bodyDiv w:val="1"/>
      <w:marLeft w:val="0"/>
      <w:marRight w:val="0"/>
      <w:marTop w:val="0"/>
      <w:marBottom w:val="0"/>
      <w:divBdr>
        <w:top w:val="none" w:sz="0" w:space="0" w:color="auto"/>
        <w:left w:val="none" w:sz="0" w:space="0" w:color="auto"/>
        <w:bottom w:val="none" w:sz="0" w:space="0" w:color="auto"/>
        <w:right w:val="none" w:sz="0" w:space="0" w:color="auto"/>
      </w:divBdr>
    </w:div>
    <w:div w:id="161009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C5157-5CF9-4645-9891-A3E011144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6024</Words>
  <Characters>34340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Katrichko</dc:creator>
  <cp:keywords/>
  <dc:description/>
  <cp:lastModifiedBy>director</cp:lastModifiedBy>
  <cp:revision>14</cp:revision>
  <cp:lastPrinted>2021-12-13T14:07:00Z</cp:lastPrinted>
  <dcterms:created xsi:type="dcterms:W3CDTF">2020-06-02T22:18:00Z</dcterms:created>
  <dcterms:modified xsi:type="dcterms:W3CDTF">2021-12-13T14:12:00Z</dcterms:modified>
</cp:coreProperties>
</file>